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711" w:tblpY="40"/>
        <w:tblOverlap w:val="never"/>
        <w:tblW w:w="9660" w:type="dxa"/>
        <w:tblBorders>
          <w:top w:val="none" w:sz="0" w:space="0" w:color="000000"/>
          <w:left w:val="none" w:sz="0" w:space="0" w:color="000000"/>
          <w:bottom w:val="none" w:sz="0" w:space="0" w:color="000000"/>
          <w:right w:val="none" w:sz="0" w:space="0" w:color="000000"/>
        </w:tblBorders>
        <w:tblCellMar>
          <w:left w:w="0" w:type="dxa"/>
          <w:right w:w="0" w:type="dxa"/>
        </w:tblCellMar>
        <w:tblLook w:val="04A0"/>
      </w:tblPr>
      <w:tblGrid>
        <w:gridCol w:w="9660"/>
      </w:tblGrid>
      <w:tr w:rsidR="00550B55">
        <w:trPr>
          <w:trHeight w:val="273"/>
        </w:trPr>
        <w:tc>
          <w:tcPr>
            <w:tcW w:w="9660" w:type="dxa"/>
            <w:noWrap/>
            <w:tcMar>
              <w:top w:w="15" w:type="dxa"/>
              <w:left w:w="15" w:type="dxa"/>
              <w:bottom w:w="0" w:type="dxa"/>
              <w:right w:w="15" w:type="dxa"/>
            </w:tcMar>
            <w:vAlign w:val="center"/>
          </w:tcPr>
          <w:p w:rsidR="00550B55" w:rsidRDefault="00550B55">
            <w:pPr>
              <w:jc w:val="center"/>
            </w:pPr>
          </w:p>
        </w:tc>
      </w:tr>
    </w:tbl>
    <w:p w:rsidR="00550B55" w:rsidRDefault="0078191F">
      <w:r>
        <w:t> </w:t>
      </w:r>
    </w:p>
    <w:p w:rsidR="00550B55" w:rsidRDefault="0078191F">
      <w:r>
        <w:rPr>
          <w:color w:val="000000"/>
        </w:rPr>
        <w:t> </w:t>
      </w:r>
    </w:p>
    <w:p w:rsidR="00550B55" w:rsidRDefault="0078191F" w:rsidP="000F10D3">
      <w:pPr>
        <w:rPr>
          <w:rFonts w:eastAsia="Segoe UI"/>
          <w:color w:val="000000"/>
          <w:sz w:val="28"/>
          <w:szCs w:val="28"/>
        </w:rPr>
      </w:pPr>
      <w:r>
        <w:rPr>
          <w:color w:val="000000"/>
        </w:rPr>
        <w:t> </w:t>
      </w:r>
    </w:p>
    <w:p w:rsidR="00550B55" w:rsidRDefault="006516A3">
      <w:pPr>
        <w:jc w:val="center"/>
        <w:rPr>
          <w:b/>
          <w:color w:val="000000"/>
          <w:sz w:val="28"/>
          <w:szCs w:val="28"/>
        </w:rPr>
      </w:pPr>
      <w:r>
        <w:rPr>
          <w:b/>
          <w:color w:val="000000"/>
          <w:sz w:val="28"/>
          <w:szCs w:val="28"/>
        </w:rPr>
        <w:t>Доклад к проекту решения</w:t>
      </w:r>
    </w:p>
    <w:p w:rsidR="006516A3" w:rsidRDefault="006516A3">
      <w:pPr>
        <w:jc w:val="center"/>
        <w:rPr>
          <w:b/>
          <w:color w:val="000000"/>
          <w:sz w:val="28"/>
          <w:szCs w:val="28"/>
        </w:rPr>
      </w:pPr>
      <w:r>
        <w:rPr>
          <w:b/>
          <w:color w:val="000000"/>
          <w:sz w:val="28"/>
          <w:szCs w:val="28"/>
        </w:rPr>
        <w:t>«Об исполнении бюджета муниципального образования                       «Хиславичский муниципальный округ» Смоленской области  за 2025 год</w:t>
      </w:r>
    </w:p>
    <w:p w:rsidR="00550B55" w:rsidRDefault="00550B55">
      <w:pPr>
        <w:pStyle w:val="1"/>
        <w:rPr>
          <w:szCs w:val="28"/>
        </w:rPr>
      </w:pPr>
    </w:p>
    <w:p w:rsidR="00550B55" w:rsidRDefault="0078191F">
      <w:pPr>
        <w:pStyle w:val="1"/>
        <w:rPr>
          <w:szCs w:val="28"/>
        </w:rPr>
      </w:pPr>
      <w:r>
        <w:rPr>
          <w:szCs w:val="28"/>
        </w:rPr>
        <w:t xml:space="preserve">Основные характеристики исполнения  бюджета муниципального образования  «Хиславичский  муниципальный округ» Смоленской области </w:t>
      </w:r>
    </w:p>
    <w:p w:rsidR="00550B55" w:rsidRDefault="0078191F">
      <w:pPr>
        <w:pStyle w:val="1"/>
        <w:rPr>
          <w:szCs w:val="28"/>
        </w:rPr>
      </w:pPr>
      <w:r>
        <w:rPr>
          <w:szCs w:val="28"/>
        </w:rPr>
        <w:t xml:space="preserve"> </w:t>
      </w:r>
      <w:r w:rsidR="000F10D3">
        <w:rPr>
          <w:szCs w:val="28"/>
        </w:rPr>
        <w:t>за 2025 год</w:t>
      </w:r>
      <w:r>
        <w:rPr>
          <w:szCs w:val="28"/>
        </w:rPr>
        <w:t>.</w:t>
      </w:r>
    </w:p>
    <w:p w:rsidR="00550B55" w:rsidRDefault="00550B55">
      <w:pPr>
        <w:rPr>
          <w:b/>
          <w:bCs/>
          <w:sz w:val="22"/>
          <w:szCs w:val="22"/>
        </w:rPr>
      </w:pPr>
    </w:p>
    <w:p w:rsidR="00550B55" w:rsidRDefault="0078191F">
      <w:pPr>
        <w:jc w:val="both"/>
        <w:rPr>
          <w:sz w:val="28"/>
          <w:szCs w:val="28"/>
        </w:rPr>
      </w:pPr>
      <w:r>
        <w:rPr>
          <w:b/>
          <w:bCs/>
          <w:sz w:val="28"/>
        </w:rPr>
        <w:tab/>
      </w:r>
      <w:r>
        <w:rPr>
          <w:sz w:val="28"/>
          <w:szCs w:val="28"/>
        </w:rPr>
        <w:t xml:space="preserve">Основные параметры исполнения  бюджета муниципального образования «Хиславичский муниципальный округ» Смоленской области за </w:t>
      </w:r>
      <w:r w:rsidR="000F10D3">
        <w:rPr>
          <w:sz w:val="28"/>
          <w:szCs w:val="28"/>
        </w:rPr>
        <w:t>2025 год</w:t>
      </w:r>
      <w:r>
        <w:rPr>
          <w:sz w:val="28"/>
          <w:szCs w:val="28"/>
        </w:rPr>
        <w:t xml:space="preserve"> определены по общему объему доходов в сумме </w:t>
      </w:r>
      <w:r w:rsidR="000F10D3">
        <w:rPr>
          <w:sz w:val="28"/>
          <w:szCs w:val="28"/>
        </w:rPr>
        <w:t>670 236,4</w:t>
      </w:r>
      <w:r>
        <w:rPr>
          <w:sz w:val="28"/>
          <w:szCs w:val="28"/>
        </w:rPr>
        <w:t xml:space="preserve"> тыс. рублей, по общему объему расходов в сумме  </w:t>
      </w:r>
      <w:r w:rsidR="000F10D3">
        <w:rPr>
          <w:sz w:val="28"/>
          <w:szCs w:val="28"/>
        </w:rPr>
        <w:t>672 745,5</w:t>
      </w:r>
      <w:r>
        <w:rPr>
          <w:sz w:val="28"/>
          <w:szCs w:val="28"/>
        </w:rPr>
        <w:t xml:space="preserve"> тыс. рублей. </w:t>
      </w:r>
    </w:p>
    <w:p w:rsidR="00550B55" w:rsidRDefault="00550B55">
      <w:pPr>
        <w:pStyle w:val="af3"/>
        <w:rPr>
          <w:b/>
          <w:szCs w:val="28"/>
        </w:rPr>
      </w:pPr>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5"/>
        <w:gridCol w:w="1485"/>
        <w:gridCol w:w="2295"/>
      </w:tblGrid>
      <w:tr w:rsidR="00550B55">
        <w:tc>
          <w:tcPr>
            <w:tcW w:w="6345" w:type="dxa"/>
            <w:tcBorders>
              <w:top w:val="single" w:sz="4" w:space="0" w:color="auto"/>
              <w:left w:val="single" w:sz="4" w:space="0" w:color="auto"/>
              <w:bottom w:val="single" w:sz="4" w:space="0" w:color="auto"/>
              <w:right w:val="single" w:sz="4" w:space="0" w:color="auto"/>
            </w:tcBorders>
          </w:tcPr>
          <w:p w:rsidR="00550B55" w:rsidRDefault="00550B55">
            <w:pPr>
              <w:rPr>
                <w:i/>
                <w:sz w:val="28"/>
                <w:szCs w:val="28"/>
              </w:rPr>
            </w:pPr>
          </w:p>
        </w:tc>
        <w:tc>
          <w:tcPr>
            <w:tcW w:w="1485" w:type="dxa"/>
            <w:tcBorders>
              <w:top w:val="single" w:sz="4" w:space="0" w:color="auto"/>
              <w:left w:val="single" w:sz="4" w:space="0" w:color="auto"/>
              <w:right w:val="single" w:sz="4" w:space="0" w:color="auto"/>
            </w:tcBorders>
            <w:shd w:val="clear" w:color="auto" w:fill="auto"/>
          </w:tcPr>
          <w:p w:rsidR="00550B55" w:rsidRDefault="0078191F">
            <w:pPr>
              <w:jc w:val="center"/>
              <w:rPr>
                <w:i/>
                <w:sz w:val="28"/>
                <w:szCs w:val="28"/>
              </w:rPr>
            </w:pPr>
            <w:r>
              <w:rPr>
                <w:i/>
                <w:sz w:val="28"/>
                <w:szCs w:val="28"/>
              </w:rPr>
              <w:t>план</w:t>
            </w:r>
          </w:p>
        </w:tc>
        <w:tc>
          <w:tcPr>
            <w:tcW w:w="2295" w:type="dxa"/>
            <w:tcBorders>
              <w:top w:val="single" w:sz="4" w:space="0" w:color="auto"/>
              <w:left w:val="single" w:sz="4" w:space="0" w:color="auto"/>
              <w:right w:val="single" w:sz="4" w:space="0" w:color="auto"/>
            </w:tcBorders>
            <w:shd w:val="clear" w:color="auto" w:fill="auto"/>
          </w:tcPr>
          <w:p w:rsidR="00550B55" w:rsidRDefault="0078191F">
            <w:pPr>
              <w:jc w:val="center"/>
              <w:rPr>
                <w:i/>
                <w:sz w:val="28"/>
                <w:szCs w:val="28"/>
              </w:rPr>
            </w:pPr>
            <w:r>
              <w:rPr>
                <w:i/>
                <w:sz w:val="28"/>
                <w:szCs w:val="28"/>
              </w:rPr>
              <w:t>факт</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rPr>
                <w:i/>
                <w:sz w:val="28"/>
                <w:szCs w:val="28"/>
              </w:rPr>
            </w:pPr>
            <w:r>
              <w:rPr>
                <w:i/>
                <w:sz w:val="28"/>
                <w:szCs w:val="28"/>
              </w:rPr>
              <w:t>Общий объем доходов  бюджета</w:t>
            </w:r>
          </w:p>
        </w:tc>
        <w:tc>
          <w:tcPr>
            <w:tcW w:w="1485" w:type="dxa"/>
            <w:tcBorders>
              <w:left w:val="single" w:sz="4" w:space="0" w:color="auto"/>
              <w:right w:val="single" w:sz="4" w:space="0" w:color="auto"/>
            </w:tcBorders>
            <w:shd w:val="clear" w:color="auto" w:fill="auto"/>
          </w:tcPr>
          <w:p w:rsidR="00550B55" w:rsidRDefault="000F10D3">
            <w:pPr>
              <w:jc w:val="right"/>
              <w:rPr>
                <w:b/>
                <w:i/>
              </w:rPr>
            </w:pPr>
            <w:r>
              <w:rPr>
                <w:b/>
                <w:i/>
              </w:rPr>
              <w:t>666 274,4</w:t>
            </w:r>
          </w:p>
        </w:tc>
        <w:tc>
          <w:tcPr>
            <w:tcW w:w="2295" w:type="dxa"/>
            <w:tcBorders>
              <w:left w:val="single" w:sz="4" w:space="0" w:color="auto"/>
              <w:right w:val="single" w:sz="4" w:space="0" w:color="auto"/>
            </w:tcBorders>
            <w:shd w:val="clear" w:color="auto" w:fill="auto"/>
          </w:tcPr>
          <w:p w:rsidR="00550B55" w:rsidRDefault="000F10D3">
            <w:pPr>
              <w:jc w:val="right"/>
              <w:rPr>
                <w:b/>
                <w:i/>
              </w:rPr>
            </w:pPr>
            <w:r>
              <w:rPr>
                <w:b/>
                <w:i/>
              </w:rPr>
              <w:t>670 236,4</w:t>
            </w:r>
          </w:p>
        </w:tc>
      </w:tr>
      <w:tr w:rsidR="00550B55">
        <w:trPr>
          <w:trHeight w:val="333"/>
        </w:trPr>
        <w:tc>
          <w:tcPr>
            <w:tcW w:w="6345" w:type="dxa"/>
            <w:tcBorders>
              <w:top w:val="single" w:sz="4" w:space="0" w:color="auto"/>
              <w:left w:val="single" w:sz="4" w:space="0" w:color="auto"/>
              <w:bottom w:val="single" w:sz="4" w:space="0" w:color="auto"/>
              <w:right w:val="single" w:sz="4" w:space="0" w:color="auto"/>
            </w:tcBorders>
          </w:tcPr>
          <w:p w:rsidR="00550B55" w:rsidRDefault="0078191F">
            <w:pPr>
              <w:rPr>
                <w:i/>
                <w:sz w:val="28"/>
                <w:szCs w:val="28"/>
              </w:rPr>
            </w:pPr>
            <w:r>
              <w:rPr>
                <w:i/>
                <w:sz w:val="28"/>
                <w:szCs w:val="28"/>
              </w:rPr>
              <w:t>В том числе: собственные</w:t>
            </w:r>
          </w:p>
        </w:tc>
        <w:tc>
          <w:tcPr>
            <w:tcW w:w="1485" w:type="dxa"/>
            <w:tcBorders>
              <w:left w:val="single" w:sz="4" w:space="0" w:color="auto"/>
              <w:right w:val="single" w:sz="4" w:space="0" w:color="auto"/>
            </w:tcBorders>
            <w:shd w:val="clear" w:color="auto" w:fill="auto"/>
          </w:tcPr>
          <w:p w:rsidR="00550B55" w:rsidRDefault="000F10D3">
            <w:pPr>
              <w:jc w:val="right"/>
            </w:pPr>
            <w:r>
              <w:t>65 429,2</w:t>
            </w:r>
          </w:p>
        </w:tc>
        <w:tc>
          <w:tcPr>
            <w:tcW w:w="2295" w:type="dxa"/>
            <w:tcBorders>
              <w:left w:val="single" w:sz="4" w:space="0" w:color="auto"/>
              <w:right w:val="single" w:sz="4" w:space="0" w:color="auto"/>
            </w:tcBorders>
            <w:shd w:val="clear" w:color="auto" w:fill="auto"/>
          </w:tcPr>
          <w:p w:rsidR="00550B55" w:rsidRDefault="000F10D3">
            <w:pPr>
              <w:jc w:val="right"/>
              <w:rPr>
                <w:i/>
              </w:rPr>
            </w:pPr>
            <w:r>
              <w:rPr>
                <w:i/>
              </w:rPr>
              <w:t>73 835,7</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налоговые</w:t>
            </w:r>
          </w:p>
        </w:tc>
        <w:tc>
          <w:tcPr>
            <w:tcW w:w="1485" w:type="dxa"/>
            <w:tcBorders>
              <w:left w:val="single" w:sz="4" w:space="0" w:color="auto"/>
              <w:right w:val="single" w:sz="4" w:space="0" w:color="auto"/>
            </w:tcBorders>
            <w:shd w:val="clear" w:color="auto" w:fill="auto"/>
          </w:tcPr>
          <w:p w:rsidR="00550B55" w:rsidRDefault="000F10D3">
            <w:pPr>
              <w:jc w:val="right"/>
            </w:pPr>
            <w:r>
              <w:t>60 320,5</w:t>
            </w:r>
          </w:p>
        </w:tc>
        <w:tc>
          <w:tcPr>
            <w:tcW w:w="2295" w:type="dxa"/>
            <w:tcBorders>
              <w:left w:val="single" w:sz="4" w:space="0" w:color="auto"/>
              <w:right w:val="single" w:sz="4" w:space="0" w:color="auto"/>
            </w:tcBorders>
            <w:shd w:val="clear" w:color="auto" w:fill="auto"/>
          </w:tcPr>
          <w:p w:rsidR="00550B55" w:rsidRDefault="000F10D3">
            <w:pPr>
              <w:jc w:val="right"/>
            </w:pPr>
            <w:r>
              <w:t>66 577,2</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неналоговые</w:t>
            </w:r>
          </w:p>
        </w:tc>
        <w:tc>
          <w:tcPr>
            <w:tcW w:w="1485" w:type="dxa"/>
            <w:tcBorders>
              <w:left w:val="single" w:sz="4" w:space="0" w:color="auto"/>
              <w:right w:val="single" w:sz="4" w:space="0" w:color="auto"/>
            </w:tcBorders>
            <w:shd w:val="clear" w:color="auto" w:fill="auto"/>
          </w:tcPr>
          <w:p w:rsidR="00550B55" w:rsidRDefault="000F10D3">
            <w:pPr>
              <w:jc w:val="right"/>
            </w:pPr>
            <w:r>
              <w:t>5 108,7</w:t>
            </w:r>
          </w:p>
        </w:tc>
        <w:tc>
          <w:tcPr>
            <w:tcW w:w="2295" w:type="dxa"/>
            <w:tcBorders>
              <w:left w:val="single" w:sz="4" w:space="0" w:color="auto"/>
              <w:right w:val="single" w:sz="4" w:space="0" w:color="auto"/>
            </w:tcBorders>
            <w:shd w:val="clear" w:color="auto" w:fill="auto"/>
          </w:tcPr>
          <w:p w:rsidR="00550B55" w:rsidRDefault="000F10D3">
            <w:pPr>
              <w:jc w:val="right"/>
            </w:pPr>
            <w:r>
              <w:t>7 258,5</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Безвозмездные поступления</w:t>
            </w:r>
          </w:p>
        </w:tc>
        <w:tc>
          <w:tcPr>
            <w:tcW w:w="1485" w:type="dxa"/>
            <w:tcBorders>
              <w:left w:val="single" w:sz="4" w:space="0" w:color="auto"/>
              <w:right w:val="single" w:sz="4" w:space="0" w:color="auto"/>
            </w:tcBorders>
            <w:shd w:val="clear" w:color="auto" w:fill="auto"/>
          </w:tcPr>
          <w:p w:rsidR="00550B55" w:rsidRDefault="000F10D3">
            <w:pPr>
              <w:jc w:val="right"/>
              <w:rPr>
                <w:i/>
              </w:rPr>
            </w:pPr>
            <w:r>
              <w:rPr>
                <w:i/>
              </w:rPr>
              <w:t>600 845,2</w:t>
            </w:r>
          </w:p>
        </w:tc>
        <w:tc>
          <w:tcPr>
            <w:tcW w:w="2295" w:type="dxa"/>
            <w:tcBorders>
              <w:left w:val="single" w:sz="4" w:space="0" w:color="auto"/>
              <w:right w:val="single" w:sz="4" w:space="0" w:color="auto"/>
            </w:tcBorders>
            <w:shd w:val="clear" w:color="auto" w:fill="auto"/>
          </w:tcPr>
          <w:p w:rsidR="00550B55" w:rsidRDefault="000F10D3">
            <w:pPr>
              <w:jc w:val="right"/>
              <w:rPr>
                <w:i/>
              </w:rPr>
            </w:pPr>
            <w:r>
              <w:rPr>
                <w:i/>
              </w:rPr>
              <w:t>596 400,7</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Общий объем расходов  бюджета</w:t>
            </w:r>
          </w:p>
        </w:tc>
        <w:tc>
          <w:tcPr>
            <w:tcW w:w="1485" w:type="dxa"/>
            <w:tcBorders>
              <w:left w:val="single" w:sz="4" w:space="0" w:color="auto"/>
              <w:bottom w:val="single" w:sz="4" w:space="0" w:color="auto"/>
              <w:right w:val="single" w:sz="4" w:space="0" w:color="auto"/>
            </w:tcBorders>
            <w:shd w:val="clear" w:color="auto" w:fill="auto"/>
          </w:tcPr>
          <w:p w:rsidR="00550B55" w:rsidRDefault="000F10D3">
            <w:pPr>
              <w:jc w:val="right"/>
              <w:rPr>
                <w:b/>
                <w:i/>
              </w:rPr>
            </w:pPr>
            <w:r>
              <w:rPr>
                <w:b/>
                <w:i/>
              </w:rPr>
              <w:t>681 747,4</w:t>
            </w:r>
          </w:p>
        </w:tc>
        <w:tc>
          <w:tcPr>
            <w:tcW w:w="2295" w:type="dxa"/>
            <w:tcBorders>
              <w:left w:val="single" w:sz="4" w:space="0" w:color="auto"/>
              <w:bottom w:val="single" w:sz="4" w:space="0" w:color="auto"/>
              <w:right w:val="single" w:sz="4" w:space="0" w:color="auto"/>
            </w:tcBorders>
            <w:shd w:val="clear" w:color="auto" w:fill="auto"/>
          </w:tcPr>
          <w:p w:rsidR="00550B55" w:rsidRDefault="000F10D3">
            <w:pPr>
              <w:jc w:val="right"/>
              <w:rPr>
                <w:b/>
                <w:i/>
              </w:rPr>
            </w:pPr>
            <w:r>
              <w:rPr>
                <w:b/>
                <w:i/>
              </w:rPr>
              <w:t>672 745,5</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 xml:space="preserve">Дефицит  бюджета </w:t>
            </w:r>
          </w:p>
        </w:tc>
        <w:tc>
          <w:tcPr>
            <w:tcW w:w="1485" w:type="dxa"/>
            <w:tcBorders>
              <w:left w:val="single" w:sz="4" w:space="0" w:color="auto"/>
              <w:bottom w:val="single" w:sz="4" w:space="0" w:color="auto"/>
              <w:right w:val="single" w:sz="4" w:space="0" w:color="auto"/>
            </w:tcBorders>
            <w:shd w:val="clear" w:color="auto" w:fill="auto"/>
          </w:tcPr>
          <w:p w:rsidR="00550B55" w:rsidRDefault="000F10D3">
            <w:pPr>
              <w:jc w:val="right"/>
              <w:rPr>
                <w:b/>
                <w:i/>
              </w:rPr>
            </w:pPr>
            <w:r>
              <w:rPr>
                <w:b/>
                <w:i/>
              </w:rPr>
              <w:t>-15 473,0</w:t>
            </w:r>
          </w:p>
        </w:tc>
        <w:tc>
          <w:tcPr>
            <w:tcW w:w="2295" w:type="dxa"/>
            <w:tcBorders>
              <w:left w:val="single" w:sz="4" w:space="0" w:color="auto"/>
              <w:bottom w:val="single" w:sz="4" w:space="0" w:color="auto"/>
              <w:right w:val="single" w:sz="4" w:space="0" w:color="auto"/>
            </w:tcBorders>
            <w:shd w:val="clear" w:color="auto" w:fill="auto"/>
          </w:tcPr>
          <w:p w:rsidR="00550B55" w:rsidRDefault="000F10D3">
            <w:pPr>
              <w:jc w:val="right"/>
              <w:rPr>
                <w:b/>
                <w:i/>
              </w:rPr>
            </w:pPr>
            <w:r>
              <w:rPr>
                <w:b/>
                <w:i/>
              </w:rPr>
              <w:t>-2 509,1</w:t>
            </w:r>
          </w:p>
        </w:tc>
      </w:tr>
    </w:tbl>
    <w:p w:rsidR="00550B55" w:rsidRDefault="0078191F">
      <w:pPr>
        <w:pStyle w:val="af3"/>
        <w:tabs>
          <w:tab w:val="center" w:pos="4677"/>
        </w:tabs>
        <w:jc w:val="left"/>
        <w:rPr>
          <w:b/>
          <w:szCs w:val="28"/>
        </w:rPr>
      </w:pPr>
      <w:r>
        <w:rPr>
          <w:b/>
          <w:szCs w:val="28"/>
        </w:rPr>
        <w:tab/>
      </w:r>
      <w:r>
        <w:rPr>
          <w:b/>
          <w:szCs w:val="28"/>
        </w:rPr>
        <w:tab/>
      </w:r>
      <w:r>
        <w:rPr>
          <w:b/>
          <w:szCs w:val="28"/>
        </w:rPr>
        <w:tab/>
      </w:r>
    </w:p>
    <w:p w:rsidR="00550B55" w:rsidRDefault="0078191F">
      <w:pPr>
        <w:pStyle w:val="af3"/>
        <w:rPr>
          <w:b/>
          <w:szCs w:val="28"/>
        </w:rPr>
      </w:pPr>
      <w:r>
        <w:rPr>
          <w:b/>
          <w:szCs w:val="28"/>
        </w:rPr>
        <w:t>Исполнение доходной части бюджета</w:t>
      </w:r>
      <w:r w:rsidR="000F10D3">
        <w:rPr>
          <w:b/>
          <w:szCs w:val="28"/>
        </w:rPr>
        <w:t xml:space="preserve"> </w:t>
      </w:r>
      <w:r>
        <w:rPr>
          <w:b/>
          <w:szCs w:val="28"/>
        </w:rPr>
        <w:t>муниципального образования</w:t>
      </w:r>
    </w:p>
    <w:p w:rsidR="00550B55" w:rsidRDefault="0078191F">
      <w:pPr>
        <w:pStyle w:val="af3"/>
        <w:rPr>
          <w:b/>
          <w:szCs w:val="28"/>
        </w:rPr>
      </w:pPr>
      <w:r>
        <w:rPr>
          <w:b/>
          <w:szCs w:val="28"/>
        </w:rPr>
        <w:t xml:space="preserve">  «Хиславичский  муниципальный округ» Смоленской области </w:t>
      </w:r>
    </w:p>
    <w:p w:rsidR="00550B55" w:rsidRDefault="000F10D3">
      <w:pPr>
        <w:pStyle w:val="af3"/>
        <w:rPr>
          <w:b/>
          <w:szCs w:val="28"/>
        </w:rPr>
      </w:pPr>
      <w:r>
        <w:rPr>
          <w:b/>
          <w:szCs w:val="28"/>
        </w:rPr>
        <w:t>за 2025 год</w:t>
      </w:r>
      <w:r w:rsidR="0078191F">
        <w:rPr>
          <w:b/>
          <w:szCs w:val="28"/>
        </w:rPr>
        <w:t>.</w:t>
      </w:r>
    </w:p>
    <w:p w:rsidR="00550B55" w:rsidRDefault="0078191F" w:rsidP="00801C8D">
      <w:pPr>
        <w:tabs>
          <w:tab w:val="left" w:pos="0"/>
          <w:tab w:val="left" w:pos="567"/>
          <w:tab w:val="left" w:pos="709"/>
        </w:tabs>
        <w:ind w:right="-142"/>
        <w:jc w:val="both"/>
        <w:rPr>
          <w:color w:val="000000"/>
          <w:sz w:val="28"/>
          <w:szCs w:val="28"/>
        </w:rPr>
      </w:pPr>
      <w:r>
        <w:rPr>
          <w:b/>
          <w:color w:val="000000"/>
          <w:sz w:val="28"/>
          <w:szCs w:val="28"/>
        </w:rPr>
        <w:t xml:space="preserve">  </w:t>
      </w:r>
    </w:p>
    <w:p w:rsidR="00350A77" w:rsidRPr="00A91AC6"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Налоговые и неналоговые</w:t>
      </w:r>
      <w:r>
        <w:rPr>
          <w:b/>
          <w:color w:val="000000"/>
          <w:sz w:val="28"/>
          <w:szCs w:val="28"/>
        </w:rPr>
        <w:t xml:space="preserve"> </w:t>
      </w:r>
      <w:r w:rsidRPr="00A91AC6">
        <w:rPr>
          <w:b/>
          <w:color w:val="000000"/>
          <w:sz w:val="28"/>
          <w:szCs w:val="28"/>
        </w:rPr>
        <w:t>доходы бюджета</w:t>
      </w:r>
      <w:r w:rsidRPr="00A91AC6">
        <w:rPr>
          <w:color w:val="000000"/>
          <w:sz w:val="28"/>
          <w:szCs w:val="28"/>
        </w:rPr>
        <w:t xml:space="preserve"> муниципального образования </w:t>
      </w:r>
      <w:r w:rsidRPr="00A91AC6">
        <w:rPr>
          <w:sz w:val="28"/>
          <w:szCs w:val="28"/>
        </w:rPr>
        <w:t>«Хиславичский муниципальный округ» за</w:t>
      </w:r>
      <w:r>
        <w:rPr>
          <w:sz w:val="28"/>
          <w:szCs w:val="28"/>
        </w:rPr>
        <w:t xml:space="preserve"> </w:t>
      </w:r>
      <w:r w:rsidRPr="00A91AC6">
        <w:rPr>
          <w:sz w:val="28"/>
          <w:szCs w:val="28"/>
        </w:rPr>
        <w:t>2025</w:t>
      </w:r>
      <w:r>
        <w:rPr>
          <w:sz w:val="28"/>
          <w:szCs w:val="28"/>
        </w:rPr>
        <w:t xml:space="preserve"> </w:t>
      </w:r>
      <w:r w:rsidRPr="00A91AC6">
        <w:rPr>
          <w:sz w:val="28"/>
          <w:szCs w:val="28"/>
        </w:rPr>
        <w:t>г</w:t>
      </w:r>
      <w:r w:rsidRPr="00A91AC6">
        <w:rPr>
          <w:color w:val="000000"/>
          <w:sz w:val="28"/>
          <w:szCs w:val="28"/>
        </w:rPr>
        <w:t>од исполнены на</w:t>
      </w:r>
      <w:r>
        <w:rPr>
          <w:color w:val="000000"/>
          <w:sz w:val="28"/>
          <w:szCs w:val="28"/>
        </w:rPr>
        <w:t xml:space="preserve"> 112,8</w:t>
      </w:r>
      <w:r w:rsidRPr="00A91AC6">
        <w:rPr>
          <w:color w:val="000000"/>
          <w:sz w:val="28"/>
          <w:szCs w:val="28"/>
        </w:rPr>
        <w:t>% (план</w:t>
      </w:r>
      <w:r>
        <w:rPr>
          <w:color w:val="000000"/>
          <w:sz w:val="28"/>
          <w:szCs w:val="28"/>
        </w:rPr>
        <w:t xml:space="preserve"> </w:t>
      </w:r>
      <w:r w:rsidRPr="00A91AC6">
        <w:rPr>
          <w:color w:val="000000"/>
          <w:sz w:val="28"/>
          <w:szCs w:val="28"/>
        </w:rPr>
        <w:t>6</w:t>
      </w:r>
      <w:r>
        <w:rPr>
          <w:color w:val="000000"/>
          <w:sz w:val="28"/>
          <w:szCs w:val="28"/>
        </w:rPr>
        <w:t xml:space="preserve">5 429,2 </w:t>
      </w:r>
      <w:r w:rsidRPr="00A91AC6">
        <w:rPr>
          <w:color w:val="000000"/>
          <w:sz w:val="28"/>
          <w:szCs w:val="28"/>
        </w:rPr>
        <w:t>тыс. руб., факт</w:t>
      </w:r>
      <w:r>
        <w:rPr>
          <w:color w:val="000000"/>
          <w:sz w:val="28"/>
          <w:szCs w:val="28"/>
        </w:rPr>
        <w:t xml:space="preserve"> 73 835,7</w:t>
      </w:r>
      <w:r w:rsidRPr="00A91AC6">
        <w:rPr>
          <w:color w:val="000000"/>
          <w:sz w:val="28"/>
          <w:szCs w:val="28"/>
        </w:rPr>
        <w:t>тыс. руб.). По отношению к соответствующему периоду 2024 года поступление налоговых и неналоговых доходов</w:t>
      </w:r>
      <w:r>
        <w:rPr>
          <w:color w:val="000000"/>
          <w:sz w:val="28"/>
          <w:szCs w:val="28"/>
        </w:rPr>
        <w:t xml:space="preserve"> </w:t>
      </w:r>
      <w:r w:rsidRPr="00A91AC6">
        <w:rPr>
          <w:color w:val="000000"/>
          <w:sz w:val="28"/>
          <w:szCs w:val="28"/>
        </w:rPr>
        <w:t>увеличилось на</w:t>
      </w:r>
      <w:r>
        <w:rPr>
          <w:color w:val="000000"/>
          <w:sz w:val="28"/>
          <w:szCs w:val="28"/>
        </w:rPr>
        <w:t xml:space="preserve"> 10 232,2</w:t>
      </w:r>
      <w:r w:rsidRPr="00A91AC6">
        <w:rPr>
          <w:color w:val="000000"/>
          <w:sz w:val="28"/>
          <w:szCs w:val="28"/>
        </w:rPr>
        <w:t xml:space="preserve"> тыс. руб. </w:t>
      </w:r>
      <w:r>
        <w:rPr>
          <w:color w:val="000000"/>
          <w:sz w:val="28"/>
          <w:szCs w:val="28"/>
        </w:rPr>
        <w:t>и</w:t>
      </w:r>
      <w:r w:rsidRPr="00A91AC6">
        <w:rPr>
          <w:color w:val="000000"/>
          <w:sz w:val="28"/>
          <w:szCs w:val="28"/>
        </w:rPr>
        <w:t>ли на</w:t>
      </w:r>
      <w:r>
        <w:rPr>
          <w:color w:val="000000"/>
          <w:sz w:val="28"/>
          <w:szCs w:val="28"/>
        </w:rPr>
        <w:t xml:space="preserve"> 16,1 </w:t>
      </w:r>
      <w:r w:rsidRPr="00A91AC6">
        <w:rPr>
          <w:color w:val="000000"/>
          <w:sz w:val="28"/>
          <w:szCs w:val="28"/>
        </w:rPr>
        <w:t>%.</w:t>
      </w:r>
    </w:p>
    <w:p w:rsidR="00350A77" w:rsidRPr="00A91AC6"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Налоговые доходы</w:t>
      </w:r>
      <w:r w:rsidRPr="00A91AC6">
        <w:rPr>
          <w:color w:val="000000"/>
          <w:sz w:val="28"/>
          <w:szCs w:val="28"/>
        </w:rPr>
        <w:t xml:space="preserve"> исполнены на</w:t>
      </w:r>
      <w:r>
        <w:rPr>
          <w:color w:val="000000"/>
          <w:sz w:val="28"/>
          <w:szCs w:val="28"/>
        </w:rPr>
        <w:t xml:space="preserve"> 110,4</w:t>
      </w:r>
      <w:r w:rsidRPr="00A91AC6">
        <w:rPr>
          <w:color w:val="000000"/>
          <w:sz w:val="28"/>
          <w:szCs w:val="28"/>
        </w:rPr>
        <w:t xml:space="preserve">% (план </w:t>
      </w:r>
      <w:r>
        <w:rPr>
          <w:color w:val="000000"/>
          <w:sz w:val="28"/>
          <w:szCs w:val="28"/>
        </w:rPr>
        <w:t>60 320,5</w:t>
      </w:r>
      <w:r w:rsidRPr="00A91AC6">
        <w:rPr>
          <w:color w:val="000000"/>
          <w:sz w:val="28"/>
          <w:szCs w:val="28"/>
        </w:rPr>
        <w:t xml:space="preserve"> тыс. руб., факт </w:t>
      </w:r>
      <w:r>
        <w:rPr>
          <w:color w:val="000000"/>
          <w:sz w:val="28"/>
          <w:szCs w:val="28"/>
        </w:rPr>
        <w:t xml:space="preserve">      66 577</w:t>
      </w:r>
      <w:r w:rsidRPr="00A91AC6">
        <w:rPr>
          <w:color w:val="000000"/>
          <w:sz w:val="28"/>
          <w:szCs w:val="28"/>
        </w:rPr>
        <w:t>,</w:t>
      </w:r>
      <w:r>
        <w:rPr>
          <w:color w:val="000000"/>
          <w:sz w:val="28"/>
          <w:szCs w:val="28"/>
        </w:rPr>
        <w:t xml:space="preserve">2 </w:t>
      </w:r>
      <w:r w:rsidRPr="00A91AC6">
        <w:rPr>
          <w:color w:val="000000"/>
          <w:sz w:val="28"/>
          <w:szCs w:val="28"/>
        </w:rPr>
        <w:t>тыс.</w:t>
      </w:r>
      <w:r w:rsidR="007C793E">
        <w:rPr>
          <w:color w:val="000000"/>
          <w:sz w:val="28"/>
          <w:szCs w:val="28"/>
        </w:rPr>
        <w:t xml:space="preserve"> </w:t>
      </w:r>
      <w:r w:rsidRPr="00A91AC6">
        <w:rPr>
          <w:color w:val="000000"/>
          <w:sz w:val="28"/>
          <w:szCs w:val="28"/>
        </w:rPr>
        <w:t>руб.).</w:t>
      </w:r>
      <w:r>
        <w:rPr>
          <w:color w:val="000000"/>
          <w:sz w:val="28"/>
          <w:szCs w:val="28"/>
        </w:rPr>
        <w:t xml:space="preserve"> </w:t>
      </w:r>
      <w:r w:rsidRPr="00A91AC6">
        <w:rPr>
          <w:color w:val="000000"/>
          <w:sz w:val="28"/>
          <w:szCs w:val="28"/>
        </w:rPr>
        <w:t>По отношению к соответствующему периоду 2024года поступление налоговых доходов</w:t>
      </w:r>
      <w:r>
        <w:rPr>
          <w:color w:val="000000"/>
          <w:sz w:val="28"/>
          <w:szCs w:val="28"/>
        </w:rPr>
        <w:t xml:space="preserve"> </w:t>
      </w:r>
      <w:r w:rsidRPr="00A91AC6">
        <w:rPr>
          <w:color w:val="000000"/>
          <w:sz w:val="28"/>
          <w:szCs w:val="28"/>
        </w:rPr>
        <w:t>увеличилось на</w:t>
      </w:r>
      <w:r>
        <w:rPr>
          <w:color w:val="000000"/>
          <w:sz w:val="28"/>
          <w:szCs w:val="28"/>
        </w:rPr>
        <w:t xml:space="preserve"> 10 281,4</w:t>
      </w:r>
      <w:r w:rsidRPr="00A91AC6">
        <w:rPr>
          <w:color w:val="000000"/>
          <w:sz w:val="28"/>
          <w:szCs w:val="28"/>
        </w:rPr>
        <w:t xml:space="preserve"> тыс. руб. или на </w:t>
      </w:r>
      <w:r>
        <w:rPr>
          <w:color w:val="000000"/>
          <w:sz w:val="28"/>
          <w:szCs w:val="28"/>
        </w:rPr>
        <w:t>18,2</w:t>
      </w:r>
      <w:r w:rsidRPr="00A91AC6">
        <w:rPr>
          <w:color w:val="000000"/>
          <w:sz w:val="28"/>
          <w:szCs w:val="28"/>
        </w:rPr>
        <w:t>% в том числе:</w:t>
      </w:r>
    </w:p>
    <w:p w:rsidR="00350A77" w:rsidRPr="00A91AC6" w:rsidRDefault="00350A77" w:rsidP="00350A77">
      <w:pPr>
        <w:tabs>
          <w:tab w:val="left" w:pos="0"/>
          <w:tab w:val="left" w:pos="567"/>
          <w:tab w:val="left" w:pos="709"/>
        </w:tabs>
        <w:ind w:left="-142" w:right="-142" w:firstLine="851"/>
        <w:jc w:val="both"/>
        <w:rPr>
          <w:color w:val="000000"/>
          <w:sz w:val="28"/>
          <w:szCs w:val="28"/>
        </w:rPr>
      </w:pPr>
      <w:r w:rsidRPr="00A91AC6">
        <w:rPr>
          <w:b/>
          <w:color w:val="000000"/>
          <w:sz w:val="28"/>
          <w:szCs w:val="28"/>
        </w:rPr>
        <w:t>налог на доходы физических лиц</w:t>
      </w:r>
      <w:r w:rsidRPr="00A91AC6">
        <w:rPr>
          <w:color w:val="000000"/>
          <w:sz w:val="28"/>
          <w:szCs w:val="28"/>
        </w:rPr>
        <w:t xml:space="preserve"> исполнение составило</w:t>
      </w:r>
      <w:r>
        <w:rPr>
          <w:color w:val="000000"/>
          <w:sz w:val="28"/>
          <w:szCs w:val="28"/>
        </w:rPr>
        <w:t>116,5</w:t>
      </w:r>
      <w:r w:rsidRPr="00A91AC6">
        <w:rPr>
          <w:color w:val="000000"/>
          <w:sz w:val="28"/>
          <w:szCs w:val="28"/>
        </w:rPr>
        <w:t>%</w:t>
      </w:r>
      <w:r>
        <w:rPr>
          <w:color w:val="000000"/>
          <w:sz w:val="28"/>
          <w:szCs w:val="28"/>
        </w:rPr>
        <w:t xml:space="preserve">             </w:t>
      </w:r>
      <w:r w:rsidRPr="00A91AC6">
        <w:rPr>
          <w:color w:val="000000"/>
          <w:sz w:val="28"/>
          <w:szCs w:val="28"/>
        </w:rPr>
        <w:t xml:space="preserve"> (план </w:t>
      </w:r>
      <w:r>
        <w:rPr>
          <w:color w:val="000000"/>
          <w:sz w:val="28"/>
          <w:szCs w:val="28"/>
        </w:rPr>
        <w:t xml:space="preserve"> </w:t>
      </w:r>
      <w:r w:rsidRPr="00A91AC6">
        <w:rPr>
          <w:color w:val="000000"/>
          <w:sz w:val="28"/>
          <w:szCs w:val="28"/>
        </w:rPr>
        <w:t xml:space="preserve">30 818,3тыс. руб., факт </w:t>
      </w:r>
      <w:r>
        <w:rPr>
          <w:color w:val="000000"/>
          <w:sz w:val="28"/>
          <w:szCs w:val="28"/>
        </w:rPr>
        <w:t>3</w:t>
      </w:r>
      <w:r w:rsidRPr="00A91AC6">
        <w:rPr>
          <w:color w:val="000000"/>
          <w:sz w:val="28"/>
          <w:szCs w:val="28"/>
        </w:rPr>
        <w:t>5 </w:t>
      </w:r>
      <w:r>
        <w:rPr>
          <w:color w:val="000000"/>
          <w:sz w:val="28"/>
          <w:szCs w:val="28"/>
        </w:rPr>
        <w:t>914</w:t>
      </w:r>
      <w:r w:rsidRPr="00A91AC6">
        <w:rPr>
          <w:color w:val="000000"/>
          <w:sz w:val="28"/>
          <w:szCs w:val="28"/>
        </w:rPr>
        <w:t>,</w:t>
      </w:r>
      <w:r>
        <w:rPr>
          <w:color w:val="000000"/>
          <w:sz w:val="28"/>
          <w:szCs w:val="28"/>
        </w:rPr>
        <w:t>2</w:t>
      </w:r>
      <w:r w:rsidRPr="00A91AC6">
        <w:rPr>
          <w:color w:val="000000"/>
          <w:sz w:val="28"/>
          <w:szCs w:val="28"/>
        </w:rPr>
        <w:t>тыс. руб.).</w:t>
      </w:r>
      <w:r>
        <w:rPr>
          <w:color w:val="000000"/>
          <w:sz w:val="28"/>
          <w:szCs w:val="28"/>
        </w:rPr>
        <w:t xml:space="preserve"> </w:t>
      </w:r>
      <w:r w:rsidRPr="00A91AC6">
        <w:rPr>
          <w:color w:val="000000"/>
          <w:sz w:val="28"/>
          <w:szCs w:val="28"/>
        </w:rPr>
        <w:t>План перевыполнен в связи с ростом налогооблагаемой базы.</w:t>
      </w:r>
      <w:r>
        <w:rPr>
          <w:color w:val="000000"/>
          <w:sz w:val="28"/>
          <w:szCs w:val="28"/>
        </w:rPr>
        <w:t xml:space="preserve"> </w:t>
      </w:r>
      <w:r w:rsidRPr="00A91AC6">
        <w:rPr>
          <w:color w:val="000000"/>
          <w:sz w:val="28"/>
          <w:szCs w:val="28"/>
        </w:rPr>
        <w:t>По отношению к соответствующему периоду 2024 года поступление увеличилось на</w:t>
      </w:r>
      <w:r>
        <w:rPr>
          <w:color w:val="000000"/>
          <w:sz w:val="28"/>
          <w:szCs w:val="28"/>
        </w:rPr>
        <w:t xml:space="preserve"> 6 117,0</w:t>
      </w:r>
      <w:r w:rsidRPr="00A91AC6">
        <w:rPr>
          <w:color w:val="000000"/>
          <w:sz w:val="28"/>
          <w:szCs w:val="28"/>
        </w:rPr>
        <w:t xml:space="preserve">тыс. руб. или на </w:t>
      </w:r>
      <w:r>
        <w:rPr>
          <w:color w:val="000000"/>
          <w:sz w:val="28"/>
          <w:szCs w:val="28"/>
        </w:rPr>
        <w:t>20,5</w:t>
      </w:r>
      <w:r w:rsidRPr="00A91AC6">
        <w:rPr>
          <w:color w:val="000000"/>
          <w:sz w:val="28"/>
          <w:szCs w:val="28"/>
        </w:rPr>
        <w:t>%.</w:t>
      </w:r>
    </w:p>
    <w:p w:rsidR="00350A77" w:rsidRPr="00A91AC6" w:rsidRDefault="00350A77" w:rsidP="00350A77">
      <w:pPr>
        <w:tabs>
          <w:tab w:val="left" w:pos="0"/>
          <w:tab w:val="left" w:pos="567"/>
          <w:tab w:val="left" w:pos="709"/>
        </w:tabs>
        <w:ind w:right="-142" w:firstLine="851"/>
        <w:jc w:val="both"/>
        <w:rPr>
          <w:b/>
          <w:color w:val="000000"/>
          <w:sz w:val="28"/>
          <w:szCs w:val="28"/>
        </w:rPr>
      </w:pPr>
      <w:r w:rsidRPr="00A91AC6">
        <w:rPr>
          <w:b/>
          <w:color w:val="000000"/>
          <w:sz w:val="28"/>
          <w:szCs w:val="28"/>
        </w:rPr>
        <w:t>Налоги на товары (работы, услуги), реализуемые на территории Российской Федерации:</w:t>
      </w:r>
    </w:p>
    <w:p w:rsidR="00350A77" w:rsidRDefault="00350A77" w:rsidP="00350A77">
      <w:pPr>
        <w:tabs>
          <w:tab w:val="left" w:pos="0"/>
          <w:tab w:val="left" w:pos="567"/>
        </w:tabs>
        <w:ind w:left="-142" w:right="-142" w:firstLine="851"/>
        <w:jc w:val="both"/>
        <w:rPr>
          <w:color w:val="000000"/>
          <w:sz w:val="28"/>
          <w:szCs w:val="28"/>
        </w:rPr>
      </w:pPr>
      <w:r w:rsidRPr="00A91AC6">
        <w:rPr>
          <w:b/>
          <w:color w:val="000000"/>
          <w:sz w:val="28"/>
          <w:szCs w:val="28"/>
        </w:rPr>
        <w:t xml:space="preserve">акцизы по подакцизным товарам (продукции) производимым на территории Российской Федерации </w:t>
      </w:r>
      <w:r>
        <w:rPr>
          <w:b/>
          <w:color w:val="000000"/>
          <w:sz w:val="28"/>
          <w:szCs w:val="28"/>
        </w:rPr>
        <w:t>–</w:t>
      </w:r>
      <w:r w:rsidRPr="00A91AC6">
        <w:rPr>
          <w:color w:val="000000"/>
          <w:sz w:val="28"/>
          <w:szCs w:val="28"/>
        </w:rPr>
        <w:t xml:space="preserve"> исполнены</w:t>
      </w:r>
      <w:r>
        <w:rPr>
          <w:color w:val="000000"/>
          <w:sz w:val="28"/>
          <w:szCs w:val="28"/>
        </w:rPr>
        <w:t xml:space="preserve"> </w:t>
      </w:r>
      <w:r w:rsidRPr="00A91AC6">
        <w:rPr>
          <w:color w:val="000000"/>
          <w:sz w:val="28"/>
          <w:szCs w:val="28"/>
        </w:rPr>
        <w:t>на</w:t>
      </w:r>
      <w:r>
        <w:rPr>
          <w:color w:val="000000"/>
          <w:sz w:val="28"/>
          <w:szCs w:val="28"/>
        </w:rPr>
        <w:t xml:space="preserve"> 98,7</w:t>
      </w:r>
      <w:r w:rsidRPr="00A91AC6">
        <w:rPr>
          <w:color w:val="000000"/>
          <w:sz w:val="28"/>
          <w:szCs w:val="28"/>
        </w:rPr>
        <w:t xml:space="preserve"> % (план 12 725,5 тыс. </w:t>
      </w:r>
      <w:r w:rsidRPr="00A91AC6">
        <w:rPr>
          <w:color w:val="000000"/>
          <w:sz w:val="28"/>
          <w:szCs w:val="28"/>
        </w:rPr>
        <w:lastRenderedPageBreak/>
        <w:t xml:space="preserve">руб., факт </w:t>
      </w:r>
      <w:r>
        <w:rPr>
          <w:color w:val="000000"/>
          <w:sz w:val="28"/>
          <w:szCs w:val="28"/>
        </w:rPr>
        <w:t xml:space="preserve">12 563,3 </w:t>
      </w:r>
      <w:r w:rsidRPr="00A91AC6">
        <w:rPr>
          <w:color w:val="000000"/>
          <w:sz w:val="28"/>
          <w:szCs w:val="28"/>
        </w:rPr>
        <w:t xml:space="preserve">тыс. руб.). Сумма поступила в соответствии с процентом отчислений от доходов, </w:t>
      </w:r>
    </w:p>
    <w:p w:rsidR="00350A77" w:rsidRPr="00A91AC6" w:rsidRDefault="00350A77" w:rsidP="00350A77">
      <w:pPr>
        <w:tabs>
          <w:tab w:val="left" w:pos="0"/>
          <w:tab w:val="left" w:pos="567"/>
        </w:tabs>
        <w:ind w:left="-142" w:right="-142" w:firstLine="851"/>
        <w:jc w:val="both"/>
        <w:rPr>
          <w:color w:val="000000"/>
          <w:sz w:val="28"/>
          <w:szCs w:val="28"/>
        </w:rPr>
      </w:pPr>
      <w:r w:rsidRPr="00A91AC6">
        <w:rPr>
          <w:color w:val="000000"/>
          <w:sz w:val="28"/>
          <w:szCs w:val="28"/>
        </w:rPr>
        <w:t>между бюджетами субъектов Российской Федерации и местным бюджетом. По</w:t>
      </w:r>
      <w:r>
        <w:rPr>
          <w:color w:val="000000"/>
          <w:sz w:val="28"/>
          <w:szCs w:val="28"/>
        </w:rPr>
        <w:t xml:space="preserve"> </w:t>
      </w:r>
      <w:r w:rsidRPr="00A91AC6">
        <w:rPr>
          <w:color w:val="000000"/>
          <w:sz w:val="28"/>
          <w:szCs w:val="28"/>
        </w:rPr>
        <w:t>отношению к соответствующему периоду 2024 года поступление по данному налогу увеличилось на</w:t>
      </w:r>
      <w:r>
        <w:rPr>
          <w:color w:val="000000"/>
          <w:sz w:val="28"/>
          <w:szCs w:val="28"/>
        </w:rPr>
        <w:t xml:space="preserve"> 390,5</w:t>
      </w:r>
      <w:r w:rsidRPr="00A91AC6">
        <w:rPr>
          <w:color w:val="000000"/>
          <w:sz w:val="28"/>
          <w:szCs w:val="28"/>
        </w:rPr>
        <w:t xml:space="preserve"> тыс.  руб. или на </w:t>
      </w:r>
      <w:r>
        <w:rPr>
          <w:color w:val="000000"/>
          <w:sz w:val="28"/>
          <w:szCs w:val="28"/>
        </w:rPr>
        <w:t>3,2</w:t>
      </w:r>
      <w:r w:rsidRPr="00A91AC6">
        <w:rPr>
          <w:color w:val="000000"/>
          <w:sz w:val="28"/>
          <w:szCs w:val="28"/>
        </w:rPr>
        <w:t>%.</w:t>
      </w:r>
    </w:p>
    <w:p w:rsidR="00350A77" w:rsidRPr="00A91AC6" w:rsidRDefault="00350A77" w:rsidP="00350A77">
      <w:pPr>
        <w:tabs>
          <w:tab w:val="left" w:pos="-567"/>
          <w:tab w:val="left" w:pos="0"/>
          <w:tab w:val="left" w:pos="567"/>
          <w:tab w:val="left" w:pos="709"/>
        </w:tabs>
        <w:ind w:right="-142" w:firstLine="851"/>
        <w:jc w:val="both"/>
        <w:rPr>
          <w:color w:val="000000"/>
          <w:sz w:val="28"/>
          <w:szCs w:val="28"/>
        </w:rPr>
      </w:pPr>
      <w:r w:rsidRPr="00A91AC6">
        <w:rPr>
          <w:b/>
          <w:color w:val="000000"/>
          <w:sz w:val="28"/>
          <w:szCs w:val="28"/>
        </w:rPr>
        <w:t>Налог на совокупный доход исполнен</w:t>
      </w:r>
      <w:r w:rsidRPr="00A91AC6">
        <w:rPr>
          <w:color w:val="000000"/>
          <w:sz w:val="28"/>
          <w:szCs w:val="28"/>
        </w:rPr>
        <w:t xml:space="preserve"> на</w:t>
      </w:r>
      <w:r>
        <w:rPr>
          <w:color w:val="000000"/>
          <w:sz w:val="28"/>
          <w:szCs w:val="28"/>
        </w:rPr>
        <w:t xml:space="preserve"> 113,2</w:t>
      </w:r>
      <w:r w:rsidRPr="00A91AC6">
        <w:rPr>
          <w:color w:val="000000"/>
          <w:sz w:val="28"/>
          <w:szCs w:val="28"/>
        </w:rPr>
        <w:t>% (план 4 266,0 тыс. руб., факт</w:t>
      </w:r>
      <w:r>
        <w:rPr>
          <w:color w:val="000000"/>
          <w:sz w:val="28"/>
          <w:szCs w:val="28"/>
        </w:rPr>
        <w:t xml:space="preserve"> 4 828,1</w:t>
      </w:r>
      <w:r w:rsidRPr="00A91AC6">
        <w:rPr>
          <w:color w:val="000000"/>
          <w:sz w:val="28"/>
          <w:szCs w:val="28"/>
        </w:rPr>
        <w:t xml:space="preserve"> тыс. руб.). По отношению к соответствующему периоду 2024 года поступление увеличилось на</w:t>
      </w:r>
      <w:r>
        <w:rPr>
          <w:color w:val="000000"/>
          <w:sz w:val="28"/>
          <w:szCs w:val="28"/>
        </w:rPr>
        <w:t>933,1</w:t>
      </w:r>
      <w:r w:rsidRPr="00A91AC6">
        <w:rPr>
          <w:color w:val="000000"/>
          <w:sz w:val="28"/>
          <w:szCs w:val="28"/>
        </w:rPr>
        <w:t xml:space="preserve"> тыс. руб. или на </w:t>
      </w:r>
      <w:r>
        <w:rPr>
          <w:color w:val="000000"/>
          <w:sz w:val="28"/>
          <w:szCs w:val="28"/>
        </w:rPr>
        <w:t>24,0</w:t>
      </w:r>
      <w:r w:rsidRPr="00A91AC6">
        <w:rPr>
          <w:color w:val="000000"/>
          <w:sz w:val="28"/>
          <w:szCs w:val="28"/>
        </w:rPr>
        <w:t>%.  в том числе:</w:t>
      </w:r>
    </w:p>
    <w:p w:rsidR="00350A77" w:rsidRPr="00A91AC6" w:rsidRDefault="00350A77" w:rsidP="00350A77">
      <w:pPr>
        <w:tabs>
          <w:tab w:val="decimal" w:pos="-142"/>
          <w:tab w:val="left" w:pos="0"/>
          <w:tab w:val="left" w:pos="567"/>
          <w:tab w:val="left" w:pos="709"/>
        </w:tabs>
        <w:ind w:firstLine="851"/>
        <w:jc w:val="both"/>
        <w:rPr>
          <w:b/>
          <w:color w:val="000000"/>
          <w:sz w:val="28"/>
          <w:szCs w:val="28"/>
        </w:rPr>
      </w:pPr>
      <w:r w:rsidRPr="00A91AC6">
        <w:rPr>
          <w:b/>
          <w:color w:val="000000"/>
          <w:sz w:val="28"/>
          <w:szCs w:val="28"/>
        </w:rPr>
        <w:t>налог, взимаемый в связи с применением</w:t>
      </w:r>
      <w:r>
        <w:rPr>
          <w:b/>
          <w:color w:val="000000"/>
          <w:sz w:val="28"/>
          <w:szCs w:val="28"/>
        </w:rPr>
        <w:t>,</w:t>
      </w:r>
      <w:r w:rsidRPr="00A91AC6">
        <w:rPr>
          <w:b/>
          <w:color w:val="000000"/>
          <w:sz w:val="28"/>
          <w:szCs w:val="28"/>
        </w:rPr>
        <w:t xml:space="preserve"> упрощенной системы налогообложения </w:t>
      </w:r>
      <w:r w:rsidRPr="00A91AC6">
        <w:rPr>
          <w:color w:val="000000"/>
          <w:sz w:val="28"/>
          <w:szCs w:val="28"/>
        </w:rPr>
        <w:t xml:space="preserve"> исполнен на </w:t>
      </w:r>
      <w:r>
        <w:rPr>
          <w:color w:val="000000"/>
          <w:sz w:val="28"/>
          <w:szCs w:val="28"/>
        </w:rPr>
        <w:t>112,4</w:t>
      </w:r>
      <w:r w:rsidRPr="00A91AC6">
        <w:rPr>
          <w:color w:val="000000"/>
          <w:sz w:val="28"/>
          <w:szCs w:val="28"/>
        </w:rPr>
        <w:t xml:space="preserve">%  (план 2 897,0 тыс. руб., факт </w:t>
      </w:r>
      <w:r>
        <w:rPr>
          <w:color w:val="000000"/>
          <w:sz w:val="28"/>
          <w:szCs w:val="28"/>
        </w:rPr>
        <w:t>3 256,1</w:t>
      </w:r>
      <w:r w:rsidRPr="00A91AC6">
        <w:rPr>
          <w:color w:val="000000"/>
          <w:sz w:val="28"/>
          <w:szCs w:val="28"/>
        </w:rPr>
        <w:t xml:space="preserve"> тыс. руб.). Рост произошел за счет увеличения налогооблагаемой базы.</w:t>
      </w:r>
      <w:r>
        <w:rPr>
          <w:color w:val="000000"/>
          <w:sz w:val="28"/>
          <w:szCs w:val="28"/>
        </w:rPr>
        <w:t xml:space="preserve"> </w:t>
      </w:r>
      <w:r w:rsidRPr="00A91AC6">
        <w:rPr>
          <w:color w:val="000000"/>
          <w:sz w:val="28"/>
          <w:szCs w:val="28"/>
        </w:rPr>
        <w:t>По отношению к соответствующему периоду</w:t>
      </w:r>
      <w:r>
        <w:rPr>
          <w:color w:val="000000"/>
          <w:sz w:val="28"/>
          <w:szCs w:val="28"/>
        </w:rPr>
        <w:t xml:space="preserve"> </w:t>
      </w:r>
      <w:r w:rsidRPr="00A91AC6">
        <w:rPr>
          <w:color w:val="000000"/>
          <w:sz w:val="28"/>
          <w:szCs w:val="28"/>
        </w:rPr>
        <w:t>2024 года поступление увеличилось на</w:t>
      </w:r>
      <w:r>
        <w:rPr>
          <w:color w:val="000000"/>
          <w:sz w:val="28"/>
          <w:szCs w:val="28"/>
        </w:rPr>
        <w:t xml:space="preserve"> </w:t>
      </w:r>
      <w:r w:rsidRPr="00A91AC6">
        <w:rPr>
          <w:color w:val="000000"/>
          <w:sz w:val="28"/>
          <w:szCs w:val="28"/>
        </w:rPr>
        <w:t>4</w:t>
      </w:r>
      <w:r>
        <w:rPr>
          <w:color w:val="000000"/>
          <w:sz w:val="28"/>
          <w:szCs w:val="28"/>
        </w:rPr>
        <w:t>57</w:t>
      </w:r>
      <w:r w:rsidRPr="00A91AC6">
        <w:rPr>
          <w:color w:val="000000"/>
          <w:sz w:val="28"/>
          <w:szCs w:val="28"/>
        </w:rPr>
        <w:t xml:space="preserve">,5 тыс. руб. или на </w:t>
      </w:r>
      <w:r>
        <w:rPr>
          <w:color w:val="000000"/>
          <w:sz w:val="28"/>
          <w:szCs w:val="28"/>
        </w:rPr>
        <w:t>16,3</w:t>
      </w:r>
      <w:r w:rsidRPr="00A91AC6">
        <w:rPr>
          <w:color w:val="000000"/>
          <w:sz w:val="28"/>
          <w:szCs w:val="28"/>
        </w:rPr>
        <w:t>%;</w:t>
      </w:r>
    </w:p>
    <w:p w:rsidR="00350A77" w:rsidRPr="00A91AC6"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единый</w:t>
      </w:r>
      <w:r>
        <w:rPr>
          <w:b/>
          <w:color w:val="000000"/>
          <w:sz w:val="28"/>
          <w:szCs w:val="28"/>
        </w:rPr>
        <w:t xml:space="preserve"> </w:t>
      </w:r>
      <w:r w:rsidRPr="00A91AC6">
        <w:rPr>
          <w:b/>
          <w:color w:val="000000"/>
          <w:sz w:val="28"/>
          <w:szCs w:val="28"/>
        </w:rPr>
        <w:t xml:space="preserve">сельскохозяйственный налог </w:t>
      </w:r>
      <w:r w:rsidRPr="00A91AC6">
        <w:rPr>
          <w:color w:val="000000"/>
          <w:sz w:val="28"/>
          <w:szCs w:val="28"/>
        </w:rPr>
        <w:t>исполнен на 735,</w:t>
      </w:r>
      <w:r>
        <w:rPr>
          <w:color w:val="000000"/>
          <w:sz w:val="28"/>
          <w:szCs w:val="28"/>
        </w:rPr>
        <w:t>6</w:t>
      </w:r>
      <w:r w:rsidRPr="00A91AC6">
        <w:rPr>
          <w:color w:val="000000"/>
          <w:sz w:val="28"/>
          <w:szCs w:val="28"/>
        </w:rPr>
        <w:t xml:space="preserve">%  </w:t>
      </w:r>
      <w:r w:rsidRPr="00A91AC6">
        <w:rPr>
          <w:b/>
          <w:color w:val="000000"/>
          <w:sz w:val="28"/>
          <w:szCs w:val="28"/>
        </w:rPr>
        <w:t>(</w:t>
      </w:r>
      <w:r w:rsidRPr="00A91AC6">
        <w:rPr>
          <w:color w:val="000000"/>
          <w:sz w:val="28"/>
          <w:szCs w:val="28"/>
        </w:rPr>
        <w:t>план 9,0 тыс. руб., факт 66,2 тыс. руб.).</w:t>
      </w:r>
      <w:r>
        <w:rPr>
          <w:color w:val="000000"/>
          <w:sz w:val="28"/>
          <w:szCs w:val="28"/>
        </w:rPr>
        <w:t xml:space="preserve"> </w:t>
      </w:r>
      <w:r w:rsidRPr="00A91AC6">
        <w:rPr>
          <w:color w:val="000000"/>
          <w:sz w:val="28"/>
          <w:szCs w:val="28"/>
        </w:rPr>
        <w:t xml:space="preserve">План перевыполнен в связи с ростом налогооблагаемой базы </w:t>
      </w:r>
      <w:r>
        <w:rPr>
          <w:color w:val="000000"/>
          <w:sz w:val="28"/>
          <w:szCs w:val="28"/>
        </w:rPr>
        <w:t>и</w:t>
      </w:r>
      <w:r w:rsidRPr="00A91AC6">
        <w:rPr>
          <w:color w:val="000000"/>
          <w:sz w:val="28"/>
          <w:szCs w:val="28"/>
        </w:rPr>
        <w:t xml:space="preserve"> уменьшением зачетов переплаты на ЕНП. По отношению к соответствующему периоду 2 024 года поступление увеличилось на</w:t>
      </w:r>
      <w:r>
        <w:rPr>
          <w:color w:val="000000"/>
          <w:sz w:val="28"/>
          <w:szCs w:val="28"/>
        </w:rPr>
        <w:t xml:space="preserve">  </w:t>
      </w:r>
      <w:r w:rsidRPr="00A91AC6">
        <w:rPr>
          <w:color w:val="000000"/>
          <w:sz w:val="28"/>
          <w:szCs w:val="28"/>
        </w:rPr>
        <w:t>68,</w:t>
      </w:r>
      <w:r>
        <w:rPr>
          <w:color w:val="000000"/>
          <w:sz w:val="28"/>
          <w:szCs w:val="28"/>
        </w:rPr>
        <w:t>1</w:t>
      </w:r>
      <w:r w:rsidRPr="00A91AC6">
        <w:rPr>
          <w:color w:val="000000"/>
          <w:sz w:val="28"/>
          <w:szCs w:val="28"/>
        </w:rPr>
        <w:t xml:space="preserve"> тыс. руб. </w:t>
      </w:r>
    </w:p>
    <w:p w:rsidR="00350A77" w:rsidRPr="00A91AC6" w:rsidRDefault="00350A77" w:rsidP="00350A77">
      <w:pPr>
        <w:tabs>
          <w:tab w:val="left" w:pos="0"/>
          <w:tab w:val="left" w:pos="567"/>
          <w:tab w:val="left" w:pos="709"/>
        </w:tabs>
        <w:ind w:right="-142" w:firstLine="851"/>
        <w:jc w:val="both"/>
        <w:rPr>
          <w:b/>
          <w:color w:val="000000"/>
          <w:sz w:val="28"/>
          <w:szCs w:val="28"/>
        </w:rPr>
      </w:pPr>
      <w:r w:rsidRPr="00A91AC6">
        <w:rPr>
          <w:b/>
          <w:color w:val="000000"/>
          <w:sz w:val="28"/>
          <w:szCs w:val="28"/>
        </w:rPr>
        <w:t>налог,</w:t>
      </w:r>
      <w:r>
        <w:rPr>
          <w:b/>
          <w:color w:val="000000"/>
          <w:sz w:val="28"/>
          <w:szCs w:val="28"/>
        </w:rPr>
        <w:t xml:space="preserve"> </w:t>
      </w:r>
      <w:r w:rsidRPr="00A91AC6">
        <w:rPr>
          <w:b/>
          <w:color w:val="000000"/>
          <w:sz w:val="28"/>
          <w:szCs w:val="28"/>
        </w:rPr>
        <w:t xml:space="preserve">взимаемый в связи с применением патентной системы налогообложения, зачисляемый в бюджеты муниципальных  округов </w:t>
      </w:r>
      <w:r w:rsidRPr="00A91AC6">
        <w:rPr>
          <w:color w:val="000000"/>
          <w:sz w:val="28"/>
          <w:szCs w:val="28"/>
        </w:rPr>
        <w:t xml:space="preserve">исполнен на </w:t>
      </w:r>
      <w:r>
        <w:rPr>
          <w:color w:val="000000"/>
          <w:sz w:val="28"/>
          <w:szCs w:val="28"/>
        </w:rPr>
        <w:t>110,7</w:t>
      </w:r>
      <w:r w:rsidRPr="00A91AC6">
        <w:rPr>
          <w:color w:val="000000"/>
          <w:sz w:val="28"/>
          <w:szCs w:val="28"/>
        </w:rPr>
        <w:t>% (план 1360,0 тыс. руб., факт 1</w:t>
      </w:r>
      <w:r>
        <w:rPr>
          <w:color w:val="000000"/>
          <w:sz w:val="28"/>
          <w:szCs w:val="28"/>
        </w:rPr>
        <w:t> 505,8</w:t>
      </w:r>
      <w:r w:rsidRPr="00A91AC6">
        <w:rPr>
          <w:color w:val="000000"/>
          <w:sz w:val="28"/>
          <w:szCs w:val="28"/>
        </w:rPr>
        <w:t xml:space="preserve"> тыс. руб.). План перевыполнен в связи с ростом налогооблагаемой базы</w:t>
      </w:r>
      <w:r>
        <w:rPr>
          <w:color w:val="000000"/>
          <w:sz w:val="28"/>
          <w:szCs w:val="28"/>
        </w:rPr>
        <w:t xml:space="preserve">, кроме того увеличение поступлений обусловлено изменением срока уплаты налога по патенту, действие которого заканчивается 31 декабря, с 2025 года налог необходимо уплачивать не позднее 28 декабря, до 2025 года оплата переносилась на первый рабочий день января следующего года. </w:t>
      </w:r>
      <w:r w:rsidRPr="00A91AC6">
        <w:rPr>
          <w:color w:val="000000"/>
          <w:sz w:val="28"/>
          <w:szCs w:val="28"/>
        </w:rPr>
        <w:t>По отношению к соответствующему периоду</w:t>
      </w:r>
      <w:r>
        <w:rPr>
          <w:color w:val="000000"/>
          <w:sz w:val="28"/>
          <w:szCs w:val="28"/>
        </w:rPr>
        <w:t xml:space="preserve"> </w:t>
      </w:r>
      <w:r w:rsidRPr="00A91AC6">
        <w:rPr>
          <w:sz w:val="28"/>
          <w:szCs w:val="28"/>
        </w:rPr>
        <w:t xml:space="preserve">2024 года поступление </w:t>
      </w:r>
      <w:r>
        <w:rPr>
          <w:sz w:val="28"/>
          <w:szCs w:val="28"/>
        </w:rPr>
        <w:t xml:space="preserve">увеличилось </w:t>
      </w:r>
      <w:r w:rsidRPr="00A91AC6">
        <w:rPr>
          <w:sz w:val="28"/>
          <w:szCs w:val="28"/>
        </w:rPr>
        <w:t>на</w:t>
      </w:r>
      <w:r>
        <w:rPr>
          <w:sz w:val="28"/>
          <w:szCs w:val="28"/>
        </w:rPr>
        <w:t xml:space="preserve"> 411,9</w:t>
      </w:r>
      <w:r w:rsidRPr="00A91AC6">
        <w:rPr>
          <w:sz w:val="28"/>
          <w:szCs w:val="28"/>
        </w:rPr>
        <w:t xml:space="preserve"> тыс. руб. </w:t>
      </w:r>
      <w:r w:rsidRPr="00A91AC6">
        <w:rPr>
          <w:color w:val="000000"/>
          <w:sz w:val="28"/>
          <w:szCs w:val="28"/>
        </w:rPr>
        <w:t xml:space="preserve">или на </w:t>
      </w:r>
      <w:r>
        <w:rPr>
          <w:color w:val="000000"/>
          <w:sz w:val="28"/>
          <w:szCs w:val="28"/>
        </w:rPr>
        <w:t>37,6</w:t>
      </w:r>
      <w:r w:rsidRPr="00A91AC6">
        <w:rPr>
          <w:color w:val="000000"/>
          <w:sz w:val="28"/>
          <w:szCs w:val="28"/>
        </w:rPr>
        <w:t>%.</w:t>
      </w:r>
    </w:p>
    <w:p w:rsidR="00350A77" w:rsidRPr="00A91AC6"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 xml:space="preserve">Налоги на имущество </w:t>
      </w:r>
      <w:r w:rsidRPr="00A91AC6">
        <w:rPr>
          <w:color w:val="000000"/>
          <w:sz w:val="28"/>
          <w:szCs w:val="28"/>
        </w:rPr>
        <w:t xml:space="preserve">исполнены на </w:t>
      </w:r>
      <w:r>
        <w:rPr>
          <w:color w:val="000000"/>
          <w:sz w:val="28"/>
          <w:szCs w:val="28"/>
        </w:rPr>
        <w:t>108,4</w:t>
      </w:r>
      <w:r w:rsidRPr="00A91AC6">
        <w:rPr>
          <w:color w:val="000000"/>
          <w:sz w:val="28"/>
          <w:szCs w:val="28"/>
        </w:rPr>
        <w:t xml:space="preserve"> % (план 9 </w:t>
      </w:r>
      <w:r>
        <w:rPr>
          <w:color w:val="000000"/>
          <w:sz w:val="28"/>
          <w:szCs w:val="28"/>
        </w:rPr>
        <w:t>7</w:t>
      </w:r>
      <w:r w:rsidRPr="00A91AC6">
        <w:rPr>
          <w:color w:val="000000"/>
          <w:sz w:val="28"/>
          <w:szCs w:val="28"/>
        </w:rPr>
        <w:t>28,</w:t>
      </w:r>
      <w:r>
        <w:rPr>
          <w:color w:val="000000"/>
          <w:sz w:val="28"/>
          <w:szCs w:val="28"/>
        </w:rPr>
        <w:t>6</w:t>
      </w:r>
      <w:r w:rsidRPr="00A91AC6">
        <w:rPr>
          <w:color w:val="000000"/>
          <w:sz w:val="28"/>
          <w:szCs w:val="28"/>
        </w:rPr>
        <w:t xml:space="preserve"> тыс. руб., факт</w:t>
      </w:r>
      <w:r>
        <w:rPr>
          <w:color w:val="000000"/>
          <w:sz w:val="28"/>
          <w:szCs w:val="28"/>
        </w:rPr>
        <w:t>10 543,3</w:t>
      </w:r>
      <w:r w:rsidRPr="00A91AC6">
        <w:rPr>
          <w:color w:val="000000"/>
          <w:sz w:val="28"/>
          <w:szCs w:val="28"/>
        </w:rPr>
        <w:t xml:space="preserve"> тыс. руб.)  в том числе:</w:t>
      </w:r>
    </w:p>
    <w:p w:rsidR="00350A77" w:rsidRPr="00A91AC6" w:rsidRDefault="00350A77" w:rsidP="00350A77">
      <w:pPr>
        <w:tabs>
          <w:tab w:val="decimal" w:pos="-284"/>
          <w:tab w:val="left" w:pos="0"/>
          <w:tab w:val="left" w:pos="284"/>
          <w:tab w:val="left" w:pos="567"/>
          <w:tab w:val="left" w:pos="709"/>
          <w:tab w:val="left" w:pos="10348"/>
        </w:tabs>
        <w:ind w:right="-142" w:firstLine="851"/>
        <w:jc w:val="both"/>
        <w:rPr>
          <w:color w:val="000000"/>
          <w:sz w:val="28"/>
          <w:szCs w:val="28"/>
        </w:rPr>
      </w:pPr>
      <w:r w:rsidRPr="00A91AC6">
        <w:rPr>
          <w:b/>
          <w:color w:val="000000"/>
          <w:sz w:val="28"/>
          <w:szCs w:val="28"/>
        </w:rPr>
        <w:t>налог на имущество физических лиц</w:t>
      </w:r>
      <w:r w:rsidRPr="00A91AC6">
        <w:rPr>
          <w:color w:val="000000"/>
          <w:sz w:val="28"/>
          <w:szCs w:val="28"/>
        </w:rPr>
        <w:t xml:space="preserve">, </w:t>
      </w:r>
      <w:r w:rsidRPr="00A91AC6">
        <w:rPr>
          <w:b/>
          <w:color w:val="000000"/>
          <w:sz w:val="28"/>
          <w:szCs w:val="28"/>
        </w:rPr>
        <w:t>взимаемый по ставкам, применяемым к объектам налогообложения, расположенным в границах муниципальных округов</w:t>
      </w:r>
      <w:r w:rsidRPr="00A91AC6">
        <w:rPr>
          <w:color w:val="000000"/>
          <w:sz w:val="28"/>
          <w:szCs w:val="28"/>
        </w:rPr>
        <w:t xml:space="preserve"> исполнен на</w:t>
      </w:r>
      <w:r>
        <w:rPr>
          <w:color w:val="000000"/>
          <w:sz w:val="28"/>
          <w:szCs w:val="28"/>
        </w:rPr>
        <w:t xml:space="preserve"> 86,0</w:t>
      </w:r>
      <w:r w:rsidRPr="00A91AC6">
        <w:rPr>
          <w:color w:val="000000"/>
          <w:sz w:val="28"/>
          <w:szCs w:val="28"/>
        </w:rPr>
        <w:t xml:space="preserve">%  (план 3425,0 тыс. руб., факт </w:t>
      </w:r>
      <w:r>
        <w:rPr>
          <w:color w:val="000000"/>
          <w:sz w:val="28"/>
          <w:szCs w:val="28"/>
        </w:rPr>
        <w:t>2 944,2</w:t>
      </w:r>
      <w:r w:rsidRPr="00A91AC6">
        <w:rPr>
          <w:color w:val="000000"/>
          <w:sz w:val="28"/>
          <w:szCs w:val="28"/>
        </w:rPr>
        <w:t xml:space="preserve"> тыс. руб.). План </w:t>
      </w:r>
      <w:r>
        <w:rPr>
          <w:color w:val="000000"/>
          <w:sz w:val="28"/>
          <w:szCs w:val="28"/>
        </w:rPr>
        <w:t xml:space="preserve">не исполнен </w:t>
      </w:r>
      <w:r w:rsidRPr="00A91AC6">
        <w:rPr>
          <w:color w:val="000000"/>
          <w:sz w:val="28"/>
          <w:szCs w:val="28"/>
        </w:rPr>
        <w:t>в связи с</w:t>
      </w:r>
      <w:r>
        <w:rPr>
          <w:color w:val="000000"/>
          <w:sz w:val="28"/>
          <w:szCs w:val="28"/>
        </w:rPr>
        <w:t>о снижением</w:t>
      </w:r>
      <w:r w:rsidRPr="00A91AC6">
        <w:rPr>
          <w:color w:val="000000"/>
          <w:sz w:val="28"/>
          <w:szCs w:val="28"/>
        </w:rPr>
        <w:t xml:space="preserve"> налогооблагаемой базы. По отношению</w:t>
      </w:r>
      <w:r>
        <w:rPr>
          <w:color w:val="000000"/>
          <w:sz w:val="28"/>
          <w:szCs w:val="28"/>
        </w:rPr>
        <w:t xml:space="preserve"> </w:t>
      </w:r>
      <w:r w:rsidRPr="00A91AC6">
        <w:rPr>
          <w:color w:val="000000"/>
          <w:sz w:val="28"/>
          <w:szCs w:val="28"/>
        </w:rPr>
        <w:t xml:space="preserve">к соответствующему периоду 2024 года поступление </w:t>
      </w:r>
      <w:r>
        <w:rPr>
          <w:color w:val="000000"/>
          <w:sz w:val="28"/>
          <w:szCs w:val="28"/>
        </w:rPr>
        <w:t>сниз</w:t>
      </w:r>
      <w:r w:rsidRPr="00A91AC6">
        <w:rPr>
          <w:color w:val="000000"/>
          <w:sz w:val="28"/>
          <w:szCs w:val="28"/>
        </w:rPr>
        <w:t xml:space="preserve">илось на </w:t>
      </w:r>
      <w:r>
        <w:rPr>
          <w:color w:val="000000"/>
          <w:sz w:val="28"/>
          <w:szCs w:val="28"/>
        </w:rPr>
        <w:t>86,2</w:t>
      </w:r>
      <w:r w:rsidRPr="00A91AC6">
        <w:rPr>
          <w:color w:val="000000"/>
          <w:sz w:val="28"/>
          <w:szCs w:val="28"/>
        </w:rPr>
        <w:t xml:space="preserve"> тыс. руб.</w:t>
      </w:r>
      <w:r>
        <w:rPr>
          <w:color w:val="000000"/>
          <w:sz w:val="28"/>
          <w:szCs w:val="28"/>
        </w:rPr>
        <w:t xml:space="preserve"> или на 2,8%</w:t>
      </w:r>
      <w:r w:rsidRPr="00A91AC6">
        <w:rPr>
          <w:color w:val="000000"/>
          <w:sz w:val="28"/>
          <w:szCs w:val="28"/>
        </w:rPr>
        <w:t xml:space="preserve">;  </w:t>
      </w:r>
    </w:p>
    <w:p w:rsidR="00350A77" w:rsidRPr="00A91AC6" w:rsidRDefault="00350A77" w:rsidP="00350A77">
      <w:pPr>
        <w:tabs>
          <w:tab w:val="decimal" w:pos="-284"/>
          <w:tab w:val="left" w:pos="0"/>
          <w:tab w:val="left" w:pos="284"/>
          <w:tab w:val="left" w:pos="567"/>
          <w:tab w:val="left" w:pos="709"/>
          <w:tab w:val="left" w:pos="10348"/>
        </w:tabs>
        <w:ind w:right="-142" w:firstLine="851"/>
        <w:jc w:val="both"/>
        <w:rPr>
          <w:color w:val="000000"/>
          <w:sz w:val="28"/>
          <w:szCs w:val="28"/>
        </w:rPr>
      </w:pPr>
      <w:r w:rsidRPr="00A91AC6">
        <w:rPr>
          <w:b/>
          <w:color w:val="000000"/>
          <w:sz w:val="28"/>
          <w:szCs w:val="28"/>
        </w:rPr>
        <w:t xml:space="preserve">земельный налог </w:t>
      </w:r>
      <w:r w:rsidRPr="00A91AC6">
        <w:rPr>
          <w:color w:val="000000"/>
          <w:sz w:val="28"/>
          <w:szCs w:val="28"/>
        </w:rPr>
        <w:t xml:space="preserve">исполнен на </w:t>
      </w:r>
      <w:r>
        <w:rPr>
          <w:color w:val="000000"/>
          <w:sz w:val="28"/>
          <w:szCs w:val="28"/>
        </w:rPr>
        <w:t>120,6</w:t>
      </w:r>
      <w:r w:rsidRPr="00A91AC6">
        <w:rPr>
          <w:color w:val="000000"/>
          <w:sz w:val="28"/>
          <w:szCs w:val="28"/>
        </w:rPr>
        <w:t xml:space="preserve">% (план </w:t>
      </w:r>
      <w:r>
        <w:rPr>
          <w:color w:val="000000"/>
          <w:sz w:val="28"/>
          <w:szCs w:val="28"/>
        </w:rPr>
        <w:t>6 303,6</w:t>
      </w:r>
      <w:r w:rsidRPr="00A91AC6">
        <w:rPr>
          <w:color w:val="000000"/>
          <w:sz w:val="28"/>
          <w:szCs w:val="28"/>
        </w:rPr>
        <w:t xml:space="preserve"> тыс. руб., факт </w:t>
      </w:r>
      <w:r>
        <w:rPr>
          <w:color w:val="000000"/>
          <w:sz w:val="28"/>
          <w:szCs w:val="28"/>
        </w:rPr>
        <w:t>7 599,1</w:t>
      </w:r>
      <w:r w:rsidRPr="00A91AC6">
        <w:rPr>
          <w:color w:val="000000"/>
          <w:sz w:val="28"/>
          <w:szCs w:val="28"/>
        </w:rPr>
        <w:t xml:space="preserve">тыс. руб.). </w:t>
      </w:r>
      <w:r w:rsidR="00B86F74">
        <w:rPr>
          <w:color w:val="000000"/>
          <w:sz w:val="28"/>
          <w:szCs w:val="28"/>
        </w:rPr>
        <w:t xml:space="preserve"> </w:t>
      </w:r>
      <w:r w:rsidRPr="00A91AC6">
        <w:rPr>
          <w:color w:val="000000"/>
          <w:sz w:val="28"/>
          <w:szCs w:val="28"/>
        </w:rPr>
        <w:t>План перевыполнен в связи с ростом налогооблагаемой базы. По отношению к соответствующему периоду 2024 года поступление увеличилось на</w:t>
      </w:r>
      <w:r w:rsidR="00B86F74">
        <w:rPr>
          <w:color w:val="000000"/>
          <w:sz w:val="28"/>
          <w:szCs w:val="28"/>
        </w:rPr>
        <w:t xml:space="preserve"> </w:t>
      </w:r>
      <w:r>
        <w:rPr>
          <w:color w:val="000000"/>
          <w:sz w:val="28"/>
          <w:szCs w:val="28"/>
        </w:rPr>
        <w:t>2074,4</w:t>
      </w:r>
      <w:r w:rsidRPr="00A91AC6">
        <w:rPr>
          <w:color w:val="000000"/>
          <w:sz w:val="28"/>
          <w:szCs w:val="28"/>
        </w:rPr>
        <w:t xml:space="preserve"> тыс. руб. или на 37,</w:t>
      </w:r>
      <w:r>
        <w:rPr>
          <w:color w:val="000000"/>
          <w:sz w:val="28"/>
          <w:szCs w:val="28"/>
        </w:rPr>
        <w:t>6</w:t>
      </w:r>
      <w:r w:rsidRPr="00A91AC6">
        <w:rPr>
          <w:color w:val="000000"/>
          <w:sz w:val="28"/>
          <w:szCs w:val="28"/>
        </w:rPr>
        <w:t xml:space="preserve">%.  </w:t>
      </w:r>
    </w:p>
    <w:p w:rsidR="00350A77" w:rsidRPr="00A91AC6" w:rsidRDefault="00350A77" w:rsidP="00350A77">
      <w:pPr>
        <w:tabs>
          <w:tab w:val="left" w:pos="0"/>
          <w:tab w:val="left" w:pos="567"/>
          <w:tab w:val="left" w:pos="709"/>
        </w:tabs>
        <w:ind w:right="-142" w:firstLine="851"/>
        <w:jc w:val="both"/>
        <w:rPr>
          <w:b/>
          <w:color w:val="000000"/>
          <w:sz w:val="28"/>
          <w:szCs w:val="28"/>
        </w:rPr>
      </w:pPr>
      <w:r w:rsidRPr="00A91AC6">
        <w:rPr>
          <w:b/>
          <w:color w:val="000000"/>
          <w:sz w:val="28"/>
          <w:szCs w:val="28"/>
        </w:rPr>
        <w:t>Налоги, сборы и регулярные платежи за пользование природными ресурсами в том числе:</w:t>
      </w:r>
    </w:p>
    <w:p w:rsidR="00B86F74"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налог на добычу полезных ископаемых</w:t>
      </w:r>
      <w:r w:rsidRPr="00A91AC6">
        <w:rPr>
          <w:color w:val="000000"/>
          <w:sz w:val="28"/>
          <w:szCs w:val="28"/>
        </w:rPr>
        <w:t xml:space="preserve"> исполнен на </w:t>
      </w:r>
      <w:r>
        <w:rPr>
          <w:color w:val="000000"/>
          <w:sz w:val="28"/>
          <w:szCs w:val="28"/>
        </w:rPr>
        <w:t>35,9</w:t>
      </w:r>
      <w:r w:rsidRPr="00A91AC6">
        <w:rPr>
          <w:color w:val="000000"/>
          <w:sz w:val="28"/>
          <w:szCs w:val="28"/>
        </w:rPr>
        <w:t>%(план 799,6 тыс. руб., факт 2</w:t>
      </w:r>
      <w:r>
        <w:rPr>
          <w:color w:val="000000"/>
          <w:sz w:val="28"/>
          <w:szCs w:val="28"/>
        </w:rPr>
        <w:t>86,8</w:t>
      </w:r>
      <w:r w:rsidRPr="00A91AC6">
        <w:rPr>
          <w:color w:val="000000"/>
          <w:sz w:val="28"/>
          <w:szCs w:val="28"/>
        </w:rPr>
        <w:t>тыс. руб.).</w:t>
      </w:r>
      <w:r w:rsidR="00B86F74">
        <w:rPr>
          <w:color w:val="000000"/>
          <w:sz w:val="28"/>
          <w:szCs w:val="28"/>
        </w:rPr>
        <w:t xml:space="preserve"> </w:t>
      </w:r>
      <w:r w:rsidRPr="00A91AC6">
        <w:rPr>
          <w:color w:val="000000"/>
          <w:sz w:val="28"/>
          <w:szCs w:val="28"/>
        </w:rPr>
        <w:t>Снижение налогооблагаемой базы в связи с уменьшением объемов добычи полезных ископаемых.</w:t>
      </w:r>
      <w:r w:rsidR="00B86F74">
        <w:rPr>
          <w:color w:val="000000"/>
          <w:sz w:val="28"/>
          <w:szCs w:val="28"/>
        </w:rPr>
        <w:t xml:space="preserve"> </w:t>
      </w:r>
      <w:r w:rsidRPr="00A91AC6">
        <w:rPr>
          <w:color w:val="000000"/>
          <w:sz w:val="28"/>
          <w:szCs w:val="28"/>
        </w:rPr>
        <w:t>По отношению к соответствующему периоду</w:t>
      </w:r>
      <w:r w:rsidR="00B86F74">
        <w:rPr>
          <w:color w:val="000000"/>
          <w:sz w:val="28"/>
          <w:szCs w:val="28"/>
        </w:rPr>
        <w:t xml:space="preserve"> </w:t>
      </w:r>
      <w:r w:rsidRPr="00A91AC6">
        <w:rPr>
          <w:color w:val="000000"/>
          <w:sz w:val="28"/>
          <w:szCs w:val="28"/>
        </w:rPr>
        <w:t>2024 года поступление снизилось</w:t>
      </w:r>
      <w:r w:rsidR="00B86F74">
        <w:rPr>
          <w:color w:val="000000"/>
          <w:sz w:val="28"/>
          <w:szCs w:val="28"/>
        </w:rPr>
        <w:t xml:space="preserve"> </w:t>
      </w:r>
      <w:r w:rsidRPr="00A91AC6">
        <w:rPr>
          <w:color w:val="000000"/>
          <w:sz w:val="28"/>
          <w:szCs w:val="28"/>
        </w:rPr>
        <w:t>на 2</w:t>
      </w:r>
      <w:r>
        <w:rPr>
          <w:color w:val="000000"/>
          <w:sz w:val="28"/>
          <w:szCs w:val="28"/>
        </w:rPr>
        <w:t>32,8</w:t>
      </w:r>
      <w:r w:rsidRPr="00A91AC6">
        <w:rPr>
          <w:color w:val="000000"/>
          <w:sz w:val="28"/>
          <w:szCs w:val="28"/>
        </w:rPr>
        <w:t>тыс. руб.</w:t>
      </w:r>
    </w:p>
    <w:p w:rsidR="00350A77" w:rsidRDefault="00350A77" w:rsidP="00350A77">
      <w:pPr>
        <w:tabs>
          <w:tab w:val="left" w:pos="0"/>
          <w:tab w:val="left" w:pos="567"/>
          <w:tab w:val="left" w:pos="709"/>
        </w:tabs>
        <w:ind w:right="-142" w:firstLine="851"/>
        <w:jc w:val="both"/>
        <w:rPr>
          <w:color w:val="000000"/>
          <w:sz w:val="28"/>
          <w:szCs w:val="28"/>
        </w:rPr>
      </w:pPr>
      <w:r w:rsidRPr="00A91AC6">
        <w:rPr>
          <w:color w:val="000000"/>
          <w:sz w:val="28"/>
          <w:szCs w:val="28"/>
        </w:rPr>
        <w:t xml:space="preserve"> </w:t>
      </w:r>
    </w:p>
    <w:p w:rsidR="00350A77" w:rsidRPr="00A91AC6" w:rsidRDefault="00350A77" w:rsidP="00350A77">
      <w:pPr>
        <w:tabs>
          <w:tab w:val="left" w:pos="0"/>
          <w:tab w:val="left" w:pos="567"/>
        </w:tabs>
        <w:ind w:left="-142" w:right="-142" w:firstLine="851"/>
        <w:jc w:val="both"/>
        <w:rPr>
          <w:color w:val="000000"/>
          <w:sz w:val="28"/>
          <w:szCs w:val="28"/>
        </w:rPr>
      </w:pPr>
      <w:r w:rsidRPr="00A91AC6">
        <w:rPr>
          <w:b/>
          <w:color w:val="000000"/>
          <w:sz w:val="28"/>
          <w:szCs w:val="28"/>
        </w:rPr>
        <w:lastRenderedPageBreak/>
        <w:t>Государственная пошлина</w:t>
      </w:r>
      <w:r w:rsidR="00B86F74">
        <w:rPr>
          <w:b/>
          <w:color w:val="000000"/>
          <w:sz w:val="28"/>
          <w:szCs w:val="28"/>
        </w:rPr>
        <w:t xml:space="preserve"> </w:t>
      </w:r>
      <w:r w:rsidRPr="00A91AC6">
        <w:rPr>
          <w:b/>
          <w:color w:val="000000"/>
          <w:sz w:val="28"/>
          <w:szCs w:val="28"/>
        </w:rPr>
        <w:t xml:space="preserve">по делам, рассматриваемым в судах общей юрисдикции, мировыми судьями (за исключением Верховного Суда Российской Федерации) </w:t>
      </w:r>
      <w:r w:rsidRPr="00A91AC6">
        <w:rPr>
          <w:color w:val="000000"/>
          <w:sz w:val="28"/>
          <w:szCs w:val="28"/>
        </w:rPr>
        <w:t>исполнена на 1</w:t>
      </w:r>
      <w:r>
        <w:rPr>
          <w:color w:val="000000"/>
          <w:sz w:val="28"/>
          <w:szCs w:val="28"/>
        </w:rPr>
        <w:t>23,1</w:t>
      </w:r>
      <w:r w:rsidRPr="00A91AC6">
        <w:rPr>
          <w:color w:val="000000"/>
          <w:sz w:val="28"/>
          <w:szCs w:val="28"/>
        </w:rPr>
        <w:t>% (план 1</w:t>
      </w:r>
      <w:r>
        <w:rPr>
          <w:color w:val="000000"/>
          <w:sz w:val="28"/>
          <w:szCs w:val="28"/>
        </w:rPr>
        <w:t> 982,5</w:t>
      </w:r>
      <w:r w:rsidRPr="00A91AC6">
        <w:rPr>
          <w:color w:val="000000"/>
          <w:sz w:val="28"/>
          <w:szCs w:val="28"/>
        </w:rPr>
        <w:t>тыс. руб., факт</w:t>
      </w:r>
      <w:r>
        <w:rPr>
          <w:color w:val="000000"/>
          <w:sz w:val="28"/>
          <w:szCs w:val="28"/>
        </w:rPr>
        <w:t xml:space="preserve"> 2 441,5</w:t>
      </w:r>
      <w:r w:rsidR="00B86F74">
        <w:rPr>
          <w:color w:val="000000"/>
          <w:sz w:val="28"/>
          <w:szCs w:val="28"/>
        </w:rPr>
        <w:t xml:space="preserve"> </w:t>
      </w:r>
      <w:r w:rsidRPr="00A91AC6">
        <w:rPr>
          <w:color w:val="000000"/>
          <w:sz w:val="28"/>
          <w:szCs w:val="28"/>
        </w:rPr>
        <w:t>тыс. руб.).</w:t>
      </w:r>
      <w:r w:rsidR="00B86F74">
        <w:rPr>
          <w:color w:val="000000"/>
          <w:sz w:val="28"/>
          <w:szCs w:val="28"/>
        </w:rPr>
        <w:t xml:space="preserve"> </w:t>
      </w:r>
      <w:r w:rsidRPr="00A91AC6">
        <w:rPr>
          <w:color w:val="000000"/>
          <w:sz w:val="28"/>
          <w:szCs w:val="28"/>
        </w:rPr>
        <w:t>План перевыполнен в связи с ростом количества дел, рассматриваемых в судах общей юрисдикции, мировыми судьями. По отношению к соответствующему периоду 2024</w:t>
      </w:r>
      <w:r w:rsidR="00B86F74">
        <w:rPr>
          <w:color w:val="000000"/>
          <w:sz w:val="28"/>
          <w:szCs w:val="28"/>
        </w:rPr>
        <w:t xml:space="preserve"> </w:t>
      </w:r>
      <w:r w:rsidRPr="00A91AC6">
        <w:rPr>
          <w:color w:val="000000"/>
          <w:sz w:val="28"/>
          <w:szCs w:val="28"/>
        </w:rPr>
        <w:t>года поступление увеличилось</w:t>
      </w:r>
      <w:r w:rsidR="00B86F74">
        <w:rPr>
          <w:color w:val="000000"/>
          <w:sz w:val="28"/>
          <w:szCs w:val="28"/>
        </w:rPr>
        <w:t xml:space="preserve"> </w:t>
      </w:r>
      <w:r w:rsidRPr="00A91AC6">
        <w:rPr>
          <w:color w:val="000000"/>
          <w:sz w:val="28"/>
          <w:szCs w:val="28"/>
        </w:rPr>
        <w:t>на 1</w:t>
      </w:r>
      <w:r>
        <w:rPr>
          <w:color w:val="000000"/>
          <w:sz w:val="28"/>
          <w:szCs w:val="28"/>
        </w:rPr>
        <w:t> 085,4</w:t>
      </w:r>
      <w:r w:rsidRPr="00A91AC6">
        <w:rPr>
          <w:color w:val="000000"/>
          <w:sz w:val="28"/>
          <w:szCs w:val="28"/>
        </w:rPr>
        <w:t xml:space="preserve">тыс. руб. или </w:t>
      </w:r>
      <w:r>
        <w:rPr>
          <w:color w:val="000000"/>
          <w:sz w:val="28"/>
          <w:szCs w:val="28"/>
        </w:rPr>
        <w:t>80,0</w:t>
      </w:r>
      <w:r w:rsidRPr="00A91AC6">
        <w:rPr>
          <w:color w:val="000000"/>
          <w:sz w:val="28"/>
          <w:szCs w:val="28"/>
        </w:rPr>
        <w:t xml:space="preserve"> %.</w:t>
      </w:r>
    </w:p>
    <w:p w:rsidR="00350A77" w:rsidRPr="00A91AC6"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 xml:space="preserve">Неналоговые доходы </w:t>
      </w:r>
      <w:r w:rsidRPr="00A91AC6">
        <w:rPr>
          <w:color w:val="000000"/>
          <w:sz w:val="28"/>
          <w:szCs w:val="28"/>
        </w:rPr>
        <w:t>исполнены на 1</w:t>
      </w:r>
      <w:r>
        <w:rPr>
          <w:color w:val="000000"/>
          <w:sz w:val="28"/>
          <w:szCs w:val="28"/>
        </w:rPr>
        <w:t>42,1</w:t>
      </w:r>
      <w:r w:rsidRPr="00A91AC6">
        <w:rPr>
          <w:color w:val="000000"/>
          <w:sz w:val="28"/>
          <w:szCs w:val="28"/>
        </w:rPr>
        <w:t xml:space="preserve">% (план </w:t>
      </w:r>
      <w:r>
        <w:rPr>
          <w:color w:val="000000"/>
          <w:sz w:val="28"/>
          <w:szCs w:val="28"/>
        </w:rPr>
        <w:t>5 108,7</w:t>
      </w:r>
      <w:r w:rsidRPr="00A91AC6">
        <w:rPr>
          <w:color w:val="000000"/>
          <w:sz w:val="28"/>
          <w:szCs w:val="28"/>
        </w:rPr>
        <w:t xml:space="preserve"> тыс. руб., факт </w:t>
      </w:r>
      <w:r>
        <w:rPr>
          <w:color w:val="000000"/>
          <w:sz w:val="28"/>
          <w:szCs w:val="28"/>
        </w:rPr>
        <w:t xml:space="preserve">7 258,5 </w:t>
      </w:r>
      <w:r w:rsidRPr="00A91AC6">
        <w:rPr>
          <w:color w:val="000000"/>
          <w:sz w:val="28"/>
          <w:szCs w:val="28"/>
        </w:rPr>
        <w:t>тыс. руб.). По отношению к соответствующему периоду 2024года поступление неналоговых доходов</w:t>
      </w:r>
      <w:r w:rsidR="00B86F74">
        <w:rPr>
          <w:color w:val="000000"/>
          <w:sz w:val="28"/>
          <w:szCs w:val="28"/>
        </w:rPr>
        <w:t xml:space="preserve"> </w:t>
      </w:r>
      <w:r>
        <w:rPr>
          <w:color w:val="000000"/>
          <w:sz w:val="28"/>
          <w:szCs w:val="28"/>
        </w:rPr>
        <w:t>сниз</w:t>
      </w:r>
      <w:r w:rsidRPr="00A91AC6">
        <w:rPr>
          <w:color w:val="000000"/>
          <w:sz w:val="28"/>
          <w:szCs w:val="28"/>
        </w:rPr>
        <w:t xml:space="preserve">илось на </w:t>
      </w:r>
      <w:r>
        <w:rPr>
          <w:color w:val="000000"/>
          <w:sz w:val="28"/>
          <w:szCs w:val="28"/>
        </w:rPr>
        <w:t>49,2</w:t>
      </w:r>
      <w:r w:rsidRPr="00A91AC6">
        <w:rPr>
          <w:color w:val="000000"/>
          <w:sz w:val="28"/>
          <w:szCs w:val="28"/>
        </w:rPr>
        <w:t>тыс. руб.</w:t>
      </w:r>
      <w:r w:rsidR="00B86F74">
        <w:rPr>
          <w:color w:val="000000"/>
          <w:sz w:val="28"/>
          <w:szCs w:val="28"/>
        </w:rPr>
        <w:t xml:space="preserve"> </w:t>
      </w:r>
      <w:r w:rsidRPr="00A91AC6">
        <w:rPr>
          <w:color w:val="000000"/>
          <w:sz w:val="28"/>
          <w:szCs w:val="28"/>
        </w:rPr>
        <w:t>в том числе:</w:t>
      </w:r>
    </w:p>
    <w:p w:rsidR="00350A77" w:rsidRPr="00A91AC6" w:rsidRDefault="00350A77" w:rsidP="00350A77">
      <w:pPr>
        <w:tabs>
          <w:tab w:val="left" w:pos="-142"/>
          <w:tab w:val="left" w:pos="0"/>
          <w:tab w:val="left" w:pos="567"/>
          <w:tab w:val="left" w:pos="709"/>
        </w:tabs>
        <w:ind w:right="-142" w:firstLine="851"/>
        <w:jc w:val="both"/>
        <w:rPr>
          <w:color w:val="000000"/>
          <w:sz w:val="28"/>
          <w:szCs w:val="28"/>
        </w:rPr>
      </w:pPr>
      <w:r w:rsidRPr="00A91AC6">
        <w:rPr>
          <w:b/>
          <w:color w:val="000000"/>
          <w:sz w:val="28"/>
          <w:szCs w:val="28"/>
        </w:rPr>
        <w:t>Доходы от использования имущества, находящегося в государственной</w:t>
      </w:r>
      <w:r w:rsidR="00B86F74">
        <w:rPr>
          <w:b/>
          <w:color w:val="000000"/>
          <w:sz w:val="28"/>
          <w:szCs w:val="28"/>
        </w:rPr>
        <w:t xml:space="preserve"> </w:t>
      </w:r>
      <w:r w:rsidRPr="00A91AC6">
        <w:rPr>
          <w:b/>
          <w:color w:val="000000"/>
          <w:sz w:val="28"/>
          <w:szCs w:val="28"/>
        </w:rPr>
        <w:t>и муниципальной</w:t>
      </w:r>
      <w:r w:rsidR="00B86F74">
        <w:rPr>
          <w:b/>
          <w:color w:val="000000"/>
          <w:sz w:val="28"/>
          <w:szCs w:val="28"/>
        </w:rPr>
        <w:t xml:space="preserve"> </w:t>
      </w:r>
      <w:r w:rsidRPr="00A91AC6">
        <w:rPr>
          <w:b/>
          <w:color w:val="000000"/>
          <w:sz w:val="28"/>
          <w:szCs w:val="28"/>
        </w:rPr>
        <w:t>собственности исполнены</w:t>
      </w:r>
      <w:r w:rsidRPr="00A91AC6">
        <w:rPr>
          <w:color w:val="000000"/>
          <w:sz w:val="28"/>
          <w:szCs w:val="28"/>
        </w:rPr>
        <w:t xml:space="preserve"> на </w:t>
      </w:r>
      <w:r>
        <w:rPr>
          <w:color w:val="000000"/>
          <w:sz w:val="28"/>
          <w:szCs w:val="28"/>
        </w:rPr>
        <w:t>141</w:t>
      </w:r>
      <w:r w:rsidRPr="00A91AC6">
        <w:rPr>
          <w:color w:val="000000"/>
          <w:sz w:val="28"/>
          <w:szCs w:val="28"/>
        </w:rPr>
        <w:t>,</w:t>
      </w:r>
      <w:r>
        <w:rPr>
          <w:color w:val="000000"/>
          <w:sz w:val="28"/>
          <w:szCs w:val="28"/>
        </w:rPr>
        <w:t>8</w:t>
      </w:r>
      <w:r w:rsidRPr="00A91AC6">
        <w:rPr>
          <w:color w:val="000000"/>
          <w:sz w:val="28"/>
          <w:szCs w:val="28"/>
        </w:rPr>
        <w:t>% (план 1</w:t>
      </w:r>
      <w:r>
        <w:rPr>
          <w:color w:val="000000"/>
          <w:sz w:val="28"/>
          <w:szCs w:val="28"/>
        </w:rPr>
        <w:t> 600,9</w:t>
      </w:r>
      <w:r w:rsidRPr="00A91AC6">
        <w:rPr>
          <w:color w:val="000000"/>
          <w:sz w:val="28"/>
          <w:szCs w:val="28"/>
        </w:rPr>
        <w:t xml:space="preserve"> тыс. руб., факт </w:t>
      </w:r>
      <w:r>
        <w:rPr>
          <w:color w:val="000000"/>
          <w:sz w:val="28"/>
          <w:szCs w:val="28"/>
        </w:rPr>
        <w:t>2</w:t>
      </w:r>
      <w:r w:rsidR="00B86F74">
        <w:rPr>
          <w:color w:val="000000"/>
          <w:sz w:val="28"/>
          <w:szCs w:val="28"/>
        </w:rPr>
        <w:t> </w:t>
      </w:r>
      <w:r>
        <w:rPr>
          <w:color w:val="000000"/>
          <w:sz w:val="28"/>
          <w:szCs w:val="28"/>
        </w:rPr>
        <w:t>270</w:t>
      </w:r>
      <w:r w:rsidRPr="00A91AC6">
        <w:rPr>
          <w:color w:val="000000"/>
          <w:sz w:val="28"/>
          <w:szCs w:val="28"/>
        </w:rPr>
        <w:t>,2руб.).</w:t>
      </w:r>
      <w:r w:rsidR="00B86F74">
        <w:rPr>
          <w:color w:val="000000"/>
          <w:sz w:val="28"/>
          <w:szCs w:val="28"/>
        </w:rPr>
        <w:t xml:space="preserve"> </w:t>
      </w:r>
      <w:r w:rsidRPr="00A91AC6">
        <w:rPr>
          <w:color w:val="000000"/>
          <w:sz w:val="28"/>
          <w:szCs w:val="28"/>
        </w:rPr>
        <w:t xml:space="preserve">По отношению к соответствующему периоду 2024 года поступление </w:t>
      </w:r>
      <w:r>
        <w:rPr>
          <w:color w:val="000000"/>
          <w:sz w:val="28"/>
          <w:szCs w:val="28"/>
        </w:rPr>
        <w:t>увеличи</w:t>
      </w:r>
      <w:r w:rsidRPr="00A91AC6">
        <w:rPr>
          <w:color w:val="000000"/>
          <w:sz w:val="28"/>
          <w:szCs w:val="28"/>
        </w:rPr>
        <w:t>лось на</w:t>
      </w:r>
      <w:r w:rsidR="00B86F74">
        <w:rPr>
          <w:color w:val="000000"/>
          <w:sz w:val="28"/>
          <w:szCs w:val="28"/>
        </w:rPr>
        <w:t xml:space="preserve"> </w:t>
      </w:r>
      <w:r>
        <w:rPr>
          <w:color w:val="000000"/>
          <w:sz w:val="28"/>
          <w:szCs w:val="28"/>
        </w:rPr>
        <w:t>306,3</w:t>
      </w:r>
      <w:r w:rsidRPr="00A91AC6">
        <w:rPr>
          <w:color w:val="000000"/>
          <w:sz w:val="28"/>
          <w:szCs w:val="28"/>
        </w:rPr>
        <w:t xml:space="preserve">тыс. руб. </w:t>
      </w:r>
      <w:r>
        <w:rPr>
          <w:color w:val="000000"/>
          <w:sz w:val="28"/>
          <w:szCs w:val="28"/>
        </w:rPr>
        <w:t xml:space="preserve">или на 15,6% </w:t>
      </w:r>
      <w:r w:rsidRPr="00A91AC6">
        <w:rPr>
          <w:color w:val="000000"/>
          <w:sz w:val="28"/>
          <w:szCs w:val="28"/>
        </w:rPr>
        <w:t xml:space="preserve">в том числе: </w:t>
      </w:r>
    </w:p>
    <w:p w:rsidR="00350A77" w:rsidRPr="00A91AC6" w:rsidRDefault="00350A77" w:rsidP="00350A77">
      <w:pPr>
        <w:tabs>
          <w:tab w:val="decimal" w:pos="-142"/>
          <w:tab w:val="left" w:pos="0"/>
          <w:tab w:val="left" w:pos="567"/>
          <w:tab w:val="left" w:pos="709"/>
          <w:tab w:val="left" w:pos="10348"/>
          <w:tab w:val="left" w:pos="10490"/>
        </w:tabs>
        <w:ind w:right="-142" w:firstLine="851"/>
        <w:jc w:val="both"/>
        <w:rPr>
          <w:color w:val="000000"/>
          <w:sz w:val="28"/>
          <w:szCs w:val="28"/>
        </w:rPr>
      </w:pPr>
      <w:r w:rsidRPr="00A91AC6">
        <w:rPr>
          <w:b/>
          <w:color w:val="000000"/>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 </w:t>
      </w:r>
      <w:r w:rsidRPr="00A91AC6">
        <w:rPr>
          <w:color w:val="000000"/>
          <w:sz w:val="28"/>
          <w:szCs w:val="28"/>
        </w:rPr>
        <w:t>исполнены  на 1</w:t>
      </w:r>
      <w:r>
        <w:rPr>
          <w:color w:val="000000"/>
          <w:sz w:val="28"/>
          <w:szCs w:val="28"/>
        </w:rPr>
        <w:t>3</w:t>
      </w:r>
      <w:r w:rsidRPr="00A91AC6">
        <w:rPr>
          <w:color w:val="000000"/>
          <w:sz w:val="28"/>
          <w:szCs w:val="28"/>
        </w:rPr>
        <w:t>8,</w:t>
      </w:r>
      <w:r>
        <w:rPr>
          <w:color w:val="000000"/>
          <w:sz w:val="28"/>
          <w:szCs w:val="28"/>
        </w:rPr>
        <w:t>7</w:t>
      </w:r>
      <w:r w:rsidR="00B86F74">
        <w:rPr>
          <w:color w:val="000000"/>
          <w:sz w:val="28"/>
          <w:szCs w:val="28"/>
        </w:rPr>
        <w:t xml:space="preserve"> </w:t>
      </w:r>
      <w:r w:rsidRPr="00A91AC6">
        <w:rPr>
          <w:color w:val="000000"/>
          <w:sz w:val="28"/>
          <w:szCs w:val="28"/>
        </w:rPr>
        <w:t>%</w:t>
      </w:r>
      <w:r w:rsidR="00B86F74">
        <w:rPr>
          <w:color w:val="000000"/>
          <w:sz w:val="28"/>
          <w:szCs w:val="28"/>
        </w:rPr>
        <w:t xml:space="preserve"> </w:t>
      </w:r>
      <w:r w:rsidRPr="00A91AC6">
        <w:rPr>
          <w:color w:val="000000"/>
          <w:sz w:val="28"/>
          <w:szCs w:val="28"/>
        </w:rPr>
        <w:t xml:space="preserve">(план </w:t>
      </w:r>
      <w:r>
        <w:rPr>
          <w:color w:val="000000"/>
          <w:sz w:val="28"/>
          <w:szCs w:val="28"/>
        </w:rPr>
        <w:t>1</w:t>
      </w:r>
      <w:r w:rsidR="00B86F74">
        <w:rPr>
          <w:color w:val="000000"/>
          <w:sz w:val="28"/>
          <w:szCs w:val="28"/>
        </w:rPr>
        <w:t> </w:t>
      </w:r>
      <w:r>
        <w:rPr>
          <w:color w:val="000000"/>
          <w:sz w:val="28"/>
          <w:szCs w:val="28"/>
        </w:rPr>
        <w:t>310,4</w:t>
      </w:r>
      <w:r w:rsidRPr="00A91AC6">
        <w:rPr>
          <w:color w:val="000000"/>
          <w:sz w:val="28"/>
          <w:szCs w:val="28"/>
        </w:rPr>
        <w:t>тыс. руб.,</w:t>
      </w:r>
      <w:r w:rsidR="00B86F74">
        <w:rPr>
          <w:color w:val="000000"/>
          <w:sz w:val="28"/>
          <w:szCs w:val="28"/>
        </w:rPr>
        <w:t xml:space="preserve"> </w:t>
      </w:r>
      <w:r w:rsidRPr="00A91AC6">
        <w:rPr>
          <w:color w:val="000000"/>
          <w:sz w:val="28"/>
          <w:szCs w:val="28"/>
        </w:rPr>
        <w:t>факт 1</w:t>
      </w:r>
      <w:r>
        <w:rPr>
          <w:color w:val="000000"/>
          <w:sz w:val="28"/>
          <w:szCs w:val="28"/>
        </w:rPr>
        <w:t> 817,8</w:t>
      </w:r>
      <w:r w:rsidRPr="00A91AC6">
        <w:rPr>
          <w:color w:val="000000"/>
          <w:sz w:val="28"/>
          <w:szCs w:val="28"/>
        </w:rPr>
        <w:t>тыс.</w:t>
      </w:r>
      <w:r w:rsidR="00B86F74">
        <w:rPr>
          <w:color w:val="000000"/>
          <w:sz w:val="28"/>
          <w:szCs w:val="28"/>
        </w:rPr>
        <w:t xml:space="preserve"> </w:t>
      </w:r>
      <w:r w:rsidRPr="00A91AC6">
        <w:rPr>
          <w:color w:val="000000"/>
          <w:sz w:val="28"/>
          <w:szCs w:val="28"/>
        </w:rPr>
        <w:t>руб.).</w:t>
      </w:r>
      <w:r w:rsidR="007C793E">
        <w:rPr>
          <w:color w:val="000000"/>
          <w:sz w:val="28"/>
          <w:szCs w:val="28"/>
        </w:rPr>
        <w:t xml:space="preserve"> </w:t>
      </w:r>
      <w:r w:rsidRPr="00A91AC6">
        <w:rPr>
          <w:color w:val="000000"/>
          <w:sz w:val="28"/>
          <w:szCs w:val="28"/>
        </w:rPr>
        <w:t xml:space="preserve">План </w:t>
      </w:r>
      <w:r w:rsidRPr="00A91AC6">
        <w:rPr>
          <w:sz w:val="28"/>
          <w:szCs w:val="28"/>
        </w:rPr>
        <w:t>перевыполнен в связи с поступлением авансовых платежей.</w:t>
      </w:r>
      <w:r w:rsidR="00B86F74">
        <w:rPr>
          <w:sz w:val="28"/>
          <w:szCs w:val="28"/>
        </w:rPr>
        <w:t xml:space="preserve"> </w:t>
      </w:r>
      <w:r w:rsidRPr="00A91AC6">
        <w:rPr>
          <w:color w:val="000000"/>
          <w:sz w:val="28"/>
          <w:szCs w:val="28"/>
        </w:rPr>
        <w:t xml:space="preserve">По отношению к соответствующему периоду 2024 года поступление </w:t>
      </w:r>
      <w:r>
        <w:rPr>
          <w:color w:val="000000"/>
          <w:sz w:val="28"/>
          <w:szCs w:val="28"/>
        </w:rPr>
        <w:t>увеличилось</w:t>
      </w:r>
      <w:r w:rsidR="00B86F74">
        <w:rPr>
          <w:color w:val="000000"/>
          <w:sz w:val="28"/>
          <w:szCs w:val="28"/>
        </w:rPr>
        <w:t xml:space="preserve"> </w:t>
      </w:r>
      <w:r w:rsidRPr="00A91AC6">
        <w:rPr>
          <w:color w:val="000000"/>
          <w:sz w:val="28"/>
          <w:szCs w:val="28"/>
        </w:rPr>
        <w:t xml:space="preserve">на </w:t>
      </w:r>
      <w:r>
        <w:rPr>
          <w:color w:val="000000"/>
          <w:sz w:val="28"/>
          <w:szCs w:val="28"/>
        </w:rPr>
        <w:t>64</w:t>
      </w:r>
      <w:r w:rsidRPr="00A91AC6">
        <w:rPr>
          <w:color w:val="000000"/>
          <w:sz w:val="28"/>
          <w:szCs w:val="28"/>
        </w:rPr>
        <w:t>,8 тыс. руб</w:t>
      </w:r>
      <w:bookmarkStart w:id="0" w:name="_Hlk172888493"/>
      <w:r w:rsidRPr="00A91AC6">
        <w:rPr>
          <w:color w:val="000000"/>
          <w:sz w:val="28"/>
          <w:szCs w:val="28"/>
        </w:rPr>
        <w:t>.</w:t>
      </w:r>
      <w:r>
        <w:rPr>
          <w:color w:val="000000"/>
          <w:sz w:val="28"/>
          <w:szCs w:val="28"/>
        </w:rPr>
        <w:t xml:space="preserve"> или на 3,7%</w:t>
      </w:r>
      <w:r w:rsidRPr="00A91AC6">
        <w:rPr>
          <w:color w:val="000000"/>
          <w:sz w:val="28"/>
          <w:szCs w:val="28"/>
        </w:rPr>
        <w:t>;</w:t>
      </w:r>
    </w:p>
    <w:bookmarkEnd w:id="0"/>
    <w:p w:rsidR="00350A77" w:rsidRPr="00A91AC6" w:rsidRDefault="00350A77" w:rsidP="00350A77">
      <w:pPr>
        <w:tabs>
          <w:tab w:val="decimal" w:pos="-142"/>
          <w:tab w:val="left" w:pos="0"/>
          <w:tab w:val="left" w:pos="284"/>
          <w:tab w:val="left" w:pos="567"/>
          <w:tab w:val="left" w:pos="709"/>
          <w:tab w:val="left" w:pos="10348"/>
          <w:tab w:val="left" w:pos="10490"/>
        </w:tabs>
        <w:ind w:right="-142" w:firstLine="851"/>
        <w:jc w:val="both"/>
        <w:rPr>
          <w:color w:val="000000"/>
          <w:sz w:val="28"/>
          <w:szCs w:val="28"/>
        </w:rPr>
      </w:pPr>
      <w:r w:rsidRPr="00A91AC6">
        <w:rPr>
          <w:b/>
          <w:color w:val="000000"/>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w:t>
      </w:r>
      <w:r w:rsidR="00B86F74">
        <w:rPr>
          <w:b/>
          <w:color w:val="000000"/>
          <w:sz w:val="28"/>
          <w:szCs w:val="28"/>
        </w:rPr>
        <w:t xml:space="preserve"> </w:t>
      </w:r>
      <w:r w:rsidRPr="00A91AC6">
        <w:rPr>
          <w:b/>
          <w:color w:val="000000"/>
          <w:sz w:val="28"/>
          <w:szCs w:val="28"/>
        </w:rPr>
        <w:t>имущества муниципальных бюджетных и автономных учреждений)</w:t>
      </w:r>
      <w:r w:rsidR="00B86F74">
        <w:rPr>
          <w:b/>
          <w:color w:val="000000"/>
          <w:sz w:val="28"/>
          <w:szCs w:val="28"/>
        </w:rPr>
        <w:t xml:space="preserve"> </w:t>
      </w:r>
      <w:r w:rsidRPr="00A91AC6">
        <w:rPr>
          <w:color w:val="000000"/>
          <w:sz w:val="28"/>
          <w:szCs w:val="28"/>
        </w:rPr>
        <w:t>исполнены на</w:t>
      </w:r>
      <w:r>
        <w:rPr>
          <w:color w:val="000000"/>
          <w:sz w:val="28"/>
          <w:szCs w:val="28"/>
        </w:rPr>
        <w:t xml:space="preserve"> 73,8</w:t>
      </w:r>
      <w:r w:rsidRPr="00A91AC6">
        <w:rPr>
          <w:color w:val="000000"/>
          <w:sz w:val="28"/>
          <w:szCs w:val="28"/>
        </w:rPr>
        <w:t xml:space="preserve"> (план 131,9 тыс. руб., факт </w:t>
      </w:r>
      <w:r>
        <w:rPr>
          <w:color w:val="000000"/>
          <w:sz w:val="28"/>
          <w:szCs w:val="28"/>
        </w:rPr>
        <w:t>97,4</w:t>
      </w:r>
      <w:r w:rsidRPr="00A91AC6">
        <w:rPr>
          <w:color w:val="000000"/>
          <w:sz w:val="28"/>
          <w:szCs w:val="28"/>
        </w:rPr>
        <w:t>тыс. руб.).</w:t>
      </w:r>
      <w:r w:rsidR="00B86F74">
        <w:rPr>
          <w:color w:val="000000"/>
          <w:sz w:val="28"/>
          <w:szCs w:val="28"/>
        </w:rPr>
        <w:t xml:space="preserve"> </w:t>
      </w:r>
      <w:r w:rsidRPr="00A91AC6">
        <w:rPr>
          <w:color w:val="000000"/>
          <w:sz w:val="28"/>
          <w:szCs w:val="28"/>
        </w:rPr>
        <w:t>План не исполнен в связи с тем, что был, расторгнут договор аренды помещения. По отношению к соответствующему периоду 2024 года поступление снизилось на</w:t>
      </w:r>
      <w:r w:rsidR="00B86F74">
        <w:rPr>
          <w:color w:val="000000"/>
          <w:sz w:val="28"/>
          <w:szCs w:val="28"/>
        </w:rPr>
        <w:t xml:space="preserve"> </w:t>
      </w:r>
      <w:r w:rsidRPr="00A91AC6">
        <w:rPr>
          <w:color w:val="000000"/>
          <w:sz w:val="28"/>
          <w:szCs w:val="28"/>
        </w:rPr>
        <w:t>9</w:t>
      </w:r>
      <w:r>
        <w:rPr>
          <w:color w:val="000000"/>
          <w:sz w:val="28"/>
          <w:szCs w:val="28"/>
        </w:rPr>
        <w:t>8</w:t>
      </w:r>
      <w:r w:rsidRPr="00A91AC6">
        <w:rPr>
          <w:color w:val="000000"/>
          <w:sz w:val="28"/>
          <w:szCs w:val="28"/>
        </w:rPr>
        <w:t>,</w:t>
      </w:r>
      <w:r>
        <w:rPr>
          <w:color w:val="000000"/>
          <w:sz w:val="28"/>
          <w:szCs w:val="28"/>
        </w:rPr>
        <w:t>2</w:t>
      </w:r>
      <w:r w:rsidRPr="00A91AC6">
        <w:rPr>
          <w:color w:val="000000"/>
          <w:sz w:val="28"/>
          <w:szCs w:val="28"/>
        </w:rPr>
        <w:t>тыс. руб.</w:t>
      </w:r>
      <w:r>
        <w:rPr>
          <w:color w:val="000000"/>
          <w:sz w:val="28"/>
          <w:szCs w:val="28"/>
        </w:rPr>
        <w:t xml:space="preserve"> или на 50,2%.</w:t>
      </w:r>
    </w:p>
    <w:p w:rsidR="00350A77" w:rsidRPr="00A13A26" w:rsidRDefault="00350A77" w:rsidP="00350A77">
      <w:pPr>
        <w:tabs>
          <w:tab w:val="left" w:pos="-142"/>
          <w:tab w:val="left" w:pos="0"/>
          <w:tab w:val="left" w:pos="284"/>
          <w:tab w:val="left" w:pos="567"/>
          <w:tab w:val="left" w:pos="709"/>
        </w:tabs>
        <w:ind w:right="-142" w:firstLine="851"/>
        <w:jc w:val="both"/>
        <w:rPr>
          <w:color w:val="000000"/>
          <w:sz w:val="28"/>
          <w:szCs w:val="28"/>
        </w:rPr>
      </w:pPr>
      <w:r w:rsidRPr="00FC1412">
        <w:rPr>
          <w:b/>
          <w:color w:val="000000"/>
          <w:sz w:val="28"/>
          <w:szCs w:val="28"/>
        </w:rPr>
        <w:t>Прочие поступления от использования имущества</w:t>
      </w:r>
      <w:r w:rsidRPr="00FC1412">
        <w:rPr>
          <w:color w:val="000000"/>
          <w:sz w:val="28"/>
          <w:szCs w:val="28"/>
        </w:rPr>
        <w:t>, находящегося в собственности муниципальных округов (Наймы жилья) исполнены на 223,8</w:t>
      </w:r>
      <w:r w:rsidR="00B86F74">
        <w:rPr>
          <w:color w:val="000000"/>
          <w:sz w:val="28"/>
          <w:szCs w:val="28"/>
        </w:rPr>
        <w:t xml:space="preserve"> </w:t>
      </w:r>
      <w:r w:rsidRPr="00FC1412">
        <w:rPr>
          <w:color w:val="000000"/>
          <w:sz w:val="28"/>
          <w:szCs w:val="28"/>
        </w:rPr>
        <w:t>% - (план 158,6 тыс. руб., факт 355,0 тыс. руб.).</w:t>
      </w:r>
      <w:r w:rsidR="00B86F74">
        <w:rPr>
          <w:color w:val="000000"/>
          <w:sz w:val="28"/>
          <w:szCs w:val="28"/>
        </w:rPr>
        <w:t xml:space="preserve"> </w:t>
      </w:r>
      <w:r w:rsidRPr="00A13A26">
        <w:rPr>
          <w:color w:val="000000"/>
          <w:sz w:val="28"/>
          <w:szCs w:val="28"/>
        </w:rPr>
        <w:t>По отношению к соответствующему периоду 2024 года     поступление увеличилось на</w:t>
      </w:r>
      <w:r w:rsidR="00B86F74">
        <w:rPr>
          <w:color w:val="000000"/>
          <w:sz w:val="28"/>
          <w:szCs w:val="28"/>
        </w:rPr>
        <w:t xml:space="preserve"> </w:t>
      </w:r>
      <w:r w:rsidRPr="00A13A26">
        <w:rPr>
          <w:color w:val="000000"/>
          <w:sz w:val="28"/>
          <w:szCs w:val="28"/>
        </w:rPr>
        <w:t>339,7 тыс. руб.</w:t>
      </w:r>
    </w:p>
    <w:p w:rsidR="00350A77" w:rsidRPr="00A13A26" w:rsidRDefault="00350A77" w:rsidP="00350A77">
      <w:pPr>
        <w:tabs>
          <w:tab w:val="decimal" w:pos="-142"/>
          <w:tab w:val="left" w:pos="0"/>
          <w:tab w:val="left" w:pos="567"/>
          <w:tab w:val="left" w:pos="709"/>
        </w:tabs>
        <w:ind w:right="-142" w:firstLine="851"/>
        <w:jc w:val="both"/>
        <w:rPr>
          <w:color w:val="000000"/>
          <w:sz w:val="28"/>
          <w:szCs w:val="28"/>
        </w:rPr>
      </w:pPr>
      <w:r w:rsidRPr="00A13A26">
        <w:rPr>
          <w:b/>
          <w:color w:val="000000"/>
          <w:sz w:val="28"/>
          <w:szCs w:val="28"/>
        </w:rPr>
        <w:t>Платежи при пользовании природными ресурсами исполнены</w:t>
      </w:r>
      <w:r w:rsidRPr="00A13A26">
        <w:rPr>
          <w:color w:val="000000"/>
          <w:sz w:val="28"/>
          <w:szCs w:val="28"/>
        </w:rPr>
        <w:t xml:space="preserve"> на 97,8% (план 1</w:t>
      </w:r>
      <w:r>
        <w:rPr>
          <w:color w:val="000000"/>
          <w:sz w:val="28"/>
          <w:szCs w:val="28"/>
        </w:rPr>
        <w:t>65,5</w:t>
      </w:r>
      <w:r w:rsidRPr="00A13A26">
        <w:rPr>
          <w:color w:val="000000"/>
          <w:sz w:val="28"/>
          <w:szCs w:val="28"/>
        </w:rPr>
        <w:t xml:space="preserve"> тыс. руб., факт </w:t>
      </w:r>
      <w:r>
        <w:rPr>
          <w:color w:val="000000"/>
          <w:sz w:val="28"/>
          <w:szCs w:val="28"/>
        </w:rPr>
        <w:t>161,9</w:t>
      </w:r>
      <w:r w:rsidRPr="00A13A26">
        <w:rPr>
          <w:color w:val="000000"/>
          <w:sz w:val="28"/>
          <w:szCs w:val="28"/>
        </w:rPr>
        <w:t xml:space="preserve"> тыс. руб.).</w:t>
      </w:r>
      <w:r w:rsidR="00B86F74">
        <w:rPr>
          <w:color w:val="000000"/>
          <w:sz w:val="28"/>
          <w:szCs w:val="28"/>
        </w:rPr>
        <w:t xml:space="preserve"> </w:t>
      </w:r>
      <w:r w:rsidRPr="00A13A26">
        <w:rPr>
          <w:color w:val="000000"/>
          <w:sz w:val="28"/>
          <w:szCs w:val="28"/>
        </w:rPr>
        <w:t xml:space="preserve">План по налогу </w:t>
      </w:r>
      <w:r>
        <w:rPr>
          <w:color w:val="000000"/>
          <w:sz w:val="28"/>
          <w:szCs w:val="28"/>
        </w:rPr>
        <w:t xml:space="preserve">не исполнен в полном </w:t>
      </w:r>
      <w:r w:rsidRPr="00B754B0">
        <w:rPr>
          <w:color w:val="000000"/>
          <w:sz w:val="28"/>
          <w:szCs w:val="28"/>
        </w:rPr>
        <w:t xml:space="preserve">объеме в связи с </w:t>
      </w:r>
      <w:r w:rsidRPr="00B754B0">
        <w:rPr>
          <w:sz w:val="28"/>
          <w:szCs w:val="28"/>
        </w:rPr>
        <w:t xml:space="preserve">несвоевременной уплатой платежей. </w:t>
      </w:r>
      <w:r w:rsidRPr="00B754B0">
        <w:rPr>
          <w:color w:val="000000"/>
          <w:sz w:val="28"/>
          <w:szCs w:val="28"/>
        </w:rPr>
        <w:t>По отношению к соответствующему</w:t>
      </w:r>
      <w:r w:rsidR="00B86F74">
        <w:rPr>
          <w:color w:val="000000"/>
          <w:sz w:val="28"/>
          <w:szCs w:val="28"/>
        </w:rPr>
        <w:t xml:space="preserve"> </w:t>
      </w:r>
      <w:r w:rsidRPr="00A13A26">
        <w:rPr>
          <w:color w:val="000000"/>
          <w:sz w:val="28"/>
          <w:szCs w:val="28"/>
        </w:rPr>
        <w:t>периоду 2024 года поступление увеличилось на 31,1тыс. руб. или на</w:t>
      </w:r>
      <w:r w:rsidR="00B86F74">
        <w:rPr>
          <w:color w:val="000000"/>
          <w:sz w:val="28"/>
          <w:szCs w:val="28"/>
        </w:rPr>
        <w:t xml:space="preserve"> </w:t>
      </w:r>
      <w:r w:rsidRPr="00A13A26">
        <w:rPr>
          <w:color w:val="000000"/>
          <w:sz w:val="28"/>
          <w:szCs w:val="28"/>
        </w:rPr>
        <w:t>23,8%.</w:t>
      </w:r>
    </w:p>
    <w:p w:rsidR="00350A77" w:rsidRPr="00A91AC6" w:rsidRDefault="00350A77" w:rsidP="00350A77">
      <w:pPr>
        <w:tabs>
          <w:tab w:val="left" w:pos="0"/>
          <w:tab w:val="left" w:pos="567"/>
          <w:tab w:val="left" w:pos="709"/>
          <w:tab w:val="left" w:pos="3261"/>
        </w:tabs>
        <w:ind w:right="-142" w:firstLine="851"/>
        <w:jc w:val="both"/>
        <w:rPr>
          <w:color w:val="000000"/>
          <w:sz w:val="28"/>
          <w:szCs w:val="28"/>
        </w:rPr>
      </w:pPr>
      <w:r w:rsidRPr="00A13A26">
        <w:rPr>
          <w:b/>
          <w:color w:val="000000"/>
          <w:sz w:val="28"/>
          <w:szCs w:val="28"/>
        </w:rPr>
        <w:t>Доходы от оказания платных услуг и компенсации затрат государства</w:t>
      </w:r>
      <w:r w:rsidR="00B86F74">
        <w:rPr>
          <w:b/>
          <w:color w:val="000000"/>
          <w:sz w:val="28"/>
          <w:szCs w:val="28"/>
        </w:rPr>
        <w:t xml:space="preserve"> </w:t>
      </w:r>
      <w:r w:rsidRPr="00A13A26">
        <w:rPr>
          <w:color w:val="000000"/>
          <w:sz w:val="28"/>
          <w:szCs w:val="28"/>
        </w:rPr>
        <w:t>(план 0,0 тыс. руб., факт 1 242,8тыс. руб.).</w:t>
      </w:r>
      <w:r w:rsidR="00B86F74">
        <w:rPr>
          <w:color w:val="000000"/>
          <w:sz w:val="28"/>
          <w:szCs w:val="28"/>
        </w:rPr>
        <w:t xml:space="preserve"> </w:t>
      </w:r>
      <w:r w:rsidRPr="00A13A26">
        <w:rPr>
          <w:sz w:val="28"/>
          <w:szCs w:val="28"/>
        </w:rPr>
        <w:t>Поступил возврат дебиторской задолженности.</w:t>
      </w:r>
    </w:p>
    <w:p w:rsidR="00350A77"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Доходы от продажи материальных и нематериальных активов</w:t>
      </w:r>
      <w:r w:rsidRPr="00A91AC6">
        <w:rPr>
          <w:color w:val="000000"/>
          <w:sz w:val="28"/>
          <w:szCs w:val="28"/>
        </w:rPr>
        <w:t xml:space="preserve"> исполнены на 10</w:t>
      </w:r>
      <w:r>
        <w:rPr>
          <w:color w:val="000000"/>
          <w:sz w:val="28"/>
          <w:szCs w:val="28"/>
        </w:rPr>
        <w:t>4</w:t>
      </w:r>
      <w:r w:rsidRPr="00A91AC6">
        <w:rPr>
          <w:color w:val="000000"/>
          <w:sz w:val="28"/>
          <w:szCs w:val="28"/>
        </w:rPr>
        <w:t>,</w:t>
      </w:r>
      <w:r>
        <w:rPr>
          <w:color w:val="000000"/>
          <w:sz w:val="28"/>
          <w:szCs w:val="28"/>
        </w:rPr>
        <w:t>8</w:t>
      </w:r>
      <w:r w:rsidRPr="00A91AC6">
        <w:rPr>
          <w:color w:val="000000"/>
          <w:sz w:val="28"/>
          <w:szCs w:val="28"/>
        </w:rPr>
        <w:t>%</w:t>
      </w:r>
      <w:r w:rsidR="00B86F74">
        <w:rPr>
          <w:color w:val="000000"/>
          <w:sz w:val="28"/>
          <w:szCs w:val="28"/>
        </w:rPr>
        <w:t xml:space="preserve"> </w:t>
      </w:r>
      <w:r w:rsidRPr="00A91AC6">
        <w:rPr>
          <w:color w:val="000000"/>
          <w:sz w:val="28"/>
          <w:szCs w:val="28"/>
        </w:rPr>
        <w:t xml:space="preserve">(план </w:t>
      </w:r>
      <w:r>
        <w:rPr>
          <w:color w:val="000000"/>
          <w:sz w:val="28"/>
          <w:szCs w:val="28"/>
        </w:rPr>
        <w:t>3152,4</w:t>
      </w:r>
      <w:r w:rsidRPr="00A91AC6">
        <w:rPr>
          <w:color w:val="000000"/>
          <w:sz w:val="28"/>
          <w:szCs w:val="28"/>
        </w:rPr>
        <w:t xml:space="preserve"> тыс. руб., факт 3 </w:t>
      </w:r>
      <w:r>
        <w:rPr>
          <w:color w:val="000000"/>
          <w:sz w:val="28"/>
          <w:szCs w:val="28"/>
        </w:rPr>
        <w:t>305</w:t>
      </w:r>
      <w:r w:rsidRPr="00A91AC6">
        <w:rPr>
          <w:color w:val="000000"/>
          <w:sz w:val="28"/>
          <w:szCs w:val="28"/>
        </w:rPr>
        <w:t>,</w:t>
      </w:r>
      <w:r>
        <w:rPr>
          <w:color w:val="000000"/>
          <w:sz w:val="28"/>
          <w:szCs w:val="28"/>
        </w:rPr>
        <w:t>1</w:t>
      </w:r>
      <w:r w:rsidRPr="00A91AC6">
        <w:rPr>
          <w:color w:val="000000"/>
          <w:sz w:val="28"/>
          <w:szCs w:val="28"/>
        </w:rPr>
        <w:t xml:space="preserve"> тыс. руб.). По отношению к соответствующему периоду 2024 года поступление увеличилось на</w:t>
      </w:r>
      <w:r>
        <w:rPr>
          <w:color w:val="000000"/>
          <w:sz w:val="28"/>
          <w:szCs w:val="28"/>
        </w:rPr>
        <w:t xml:space="preserve"> 609,9 </w:t>
      </w:r>
      <w:r w:rsidRPr="00A91AC6">
        <w:rPr>
          <w:color w:val="000000"/>
          <w:sz w:val="28"/>
          <w:szCs w:val="28"/>
        </w:rPr>
        <w:t>тыс. руб., или на</w:t>
      </w:r>
      <w:r>
        <w:rPr>
          <w:color w:val="000000"/>
          <w:sz w:val="28"/>
          <w:szCs w:val="28"/>
        </w:rPr>
        <w:t>22,6</w:t>
      </w:r>
      <w:r w:rsidRPr="00A91AC6">
        <w:rPr>
          <w:color w:val="000000"/>
          <w:sz w:val="28"/>
          <w:szCs w:val="28"/>
        </w:rPr>
        <w:t xml:space="preserve"> % в том числе:</w:t>
      </w:r>
    </w:p>
    <w:p w:rsidR="00B86F74" w:rsidRDefault="00B86F74" w:rsidP="00350A77">
      <w:pPr>
        <w:tabs>
          <w:tab w:val="left" w:pos="0"/>
          <w:tab w:val="left" w:pos="567"/>
          <w:tab w:val="left" w:pos="709"/>
        </w:tabs>
        <w:ind w:right="-142" w:firstLine="851"/>
        <w:jc w:val="both"/>
        <w:rPr>
          <w:color w:val="000000"/>
          <w:sz w:val="28"/>
          <w:szCs w:val="28"/>
        </w:rPr>
      </w:pPr>
    </w:p>
    <w:p w:rsidR="00B86F74" w:rsidRDefault="00B86F74" w:rsidP="00350A77">
      <w:pPr>
        <w:tabs>
          <w:tab w:val="left" w:pos="0"/>
          <w:tab w:val="left" w:pos="567"/>
          <w:tab w:val="left" w:pos="709"/>
        </w:tabs>
        <w:ind w:right="-142" w:firstLine="851"/>
        <w:jc w:val="both"/>
        <w:rPr>
          <w:color w:val="000000"/>
          <w:sz w:val="28"/>
          <w:szCs w:val="28"/>
        </w:rPr>
      </w:pPr>
    </w:p>
    <w:p w:rsidR="00350A77" w:rsidRDefault="00350A77" w:rsidP="00350A77">
      <w:pPr>
        <w:tabs>
          <w:tab w:val="left" w:pos="0"/>
          <w:tab w:val="left" w:pos="567"/>
          <w:tab w:val="left" w:pos="709"/>
        </w:tabs>
        <w:ind w:right="-142" w:firstLine="851"/>
        <w:jc w:val="both"/>
        <w:rPr>
          <w:b/>
          <w:color w:val="000000"/>
          <w:sz w:val="28"/>
          <w:szCs w:val="28"/>
        </w:rPr>
      </w:pPr>
      <w:r>
        <w:rPr>
          <w:b/>
          <w:color w:val="000000"/>
          <w:sz w:val="28"/>
          <w:szCs w:val="28"/>
        </w:rPr>
        <w:t>д</w:t>
      </w:r>
      <w:r w:rsidRPr="00021A11">
        <w:rPr>
          <w:b/>
          <w:color w:val="000000"/>
          <w:sz w:val="28"/>
          <w:szCs w:val="28"/>
        </w:rPr>
        <w:t xml:space="preserve">оходы от реализации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w:t>
      </w:r>
      <w:r w:rsidRPr="00792A49">
        <w:rPr>
          <w:b/>
          <w:color w:val="000000"/>
          <w:sz w:val="28"/>
          <w:szCs w:val="28"/>
        </w:rPr>
        <w:t>унитарных предприятий, в том числе казенных)</w:t>
      </w:r>
      <w:r w:rsidRPr="00792A49">
        <w:rPr>
          <w:color w:val="000000"/>
          <w:sz w:val="28"/>
          <w:szCs w:val="28"/>
        </w:rPr>
        <w:t xml:space="preserve"> исполнены на 108,2%</w:t>
      </w:r>
      <w:r w:rsidR="00B86F74">
        <w:rPr>
          <w:color w:val="000000"/>
          <w:sz w:val="28"/>
          <w:szCs w:val="28"/>
        </w:rPr>
        <w:t xml:space="preserve"> </w:t>
      </w:r>
      <w:r w:rsidRPr="00792A49">
        <w:rPr>
          <w:color w:val="000000"/>
          <w:sz w:val="28"/>
          <w:szCs w:val="28"/>
        </w:rPr>
        <w:t xml:space="preserve">(план  152,0 тыс. руб., факт 164,5 тыс. руб.). Поступили доходы от незапланированной продажи имущества. По отношению к соответствующему периоду 2024 года поступление увеличилось на 138,7 тыс. руб., в том числе: </w:t>
      </w:r>
    </w:p>
    <w:p w:rsidR="00350A77" w:rsidRPr="00A91AC6" w:rsidRDefault="00350A77" w:rsidP="00350A77">
      <w:pPr>
        <w:tabs>
          <w:tab w:val="left" w:pos="0"/>
          <w:tab w:val="left" w:pos="567"/>
          <w:tab w:val="left" w:pos="709"/>
        </w:tabs>
        <w:ind w:right="-142" w:firstLine="851"/>
        <w:jc w:val="both"/>
        <w:rPr>
          <w:b/>
          <w:color w:val="000000"/>
          <w:sz w:val="28"/>
          <w:szCs w:val="28"/>
        </w:rPr>
      </w:pPr>
      <w:r>
        <w:rPr>
          <w:b/>
          <w:color w:val="000000"/>
          <w:sz w:val="28"/>
          <w:szCs w:val="28"/>
        </w:rPr>
        <w:t>д</w:t>
      </w:r>
      <w:r w:rsidRPr="0056213E">
        <w:rPr>
          <w:b/>
          <w:color w:val="000000"/>
          <w:sz w:val="28"/>
          <w:szCs w:val="28"/>
        </w:rPr>
        <w:t>оходы от продажи земельных участков, находящихся в государственной и муниципальной собственности</w:t>
      </w:r>
      <w:r w:rsidR="00B86F74">
        <w:rPr>
          <w:b/>
          <w:color w:val="000000"/>
          <w:sz w:val="28"/>
          <w:szCs w:val="28"/>
        </w:rPr>
        <w:t xml:space="preserve"> </w:t>
      </w:r>
      <w:r w:rsidRPr="00A91AC6">
        <w:rPr>
          <w:color w:val="000000"/>
          <w:sz w:val="28"/>
          <w:szCs w:val="28"/>
        </w:rPr>
        <w:t>исполнены на 10</w:t>
      </w:r>
      <w:r>
        <w:rPr>
          <w:color w:val="000000"/>
          <w:sz w:val="28"/>
          <w:szCs w:val="28"/>
        </w:rPr>
        <w:t>4</w:t>
      </w:r>
      <w:r w:rsidRPr="00A91AC6">
        <w:rPr>
          <w:color w:val="000000"/>
          <w:sz w:val="28"/>
          <w:szCs w:val="28"/>
        </w:rPr>
        <w:t>,</w:t>
      </w:r>
      <w:r>
        <w:rPr>
          <w:color w:val="000000"/>
          <w:sz w:val="28"/>
          <w:szCs w:val="28"/>
        </w:rPr>
        <w:t>7</w:t>
      </w:r>
      <w:r w:rsidRPr="00A91AC6">
        <w:rPr>
          <w:color w:val="000000"/>
          <w:sz w:val="28"/>
          <w:szCs w:val="28"/>
        </w:rPr>
        <w:t xml:space="preserve">% </w:t>
      </w:r>
      <w:r w:rsidRPr="00A91AC6">
        <w:rPr>
          <w:b/>
          <w:color w:val="000000"/>
          <w:sz w:val="28"/>
          <w:szCs w:val="28"/>
        </w:rPr>
        <w:t>(</w:t>
      </w:r>
      <w:r w:rsidRPr="00A91AC6">
        <w:rPr>
          <w:color w:val="000000"/>
          <w:sz w:val="28"/>
          <w:szCs w:val="28"/>
        </w:rPr>
        <w:t>план</w:t>
      </w:r>
      <w:r w:rsidR="00B86F74">
        <w:rPr>
          <w:color w:val="000000"/>
          <w:sz w:val="28"/>
          <w:szCs w:val="28"/>
        </w:rPr>
        <w:t xml:space="preserve">            </w:t>
      </w:r>
      <w:r w:rsidRPr="00A91AC6">
        <w:rPr>
          <w:color w:val="000000"/>
          <w:sz w:val="28"/>
          <w:szCs w:val="28"/>
        </w:rPr>
        <w:t xml:space="preserve"> </w:t>
      </w:r>
      <w:r>
        <w:rPr>
          <w:color w:val="000000"/>
          <w:sz w:val="28"/>
          <w:szCs w:val="28"/>
        </w:rPr>
        <w:t>3 000,4</w:t>
      </w:r>
      <w:r w:rsidRPr="00A91AC6">
        <w:rPr>
          <w:color w:val="000000"/>
          <w:sz w:val="28"/>
          <w:szCs w:val="28"/>
        </w:rPr>
        <w:t xml:space="preserve"> тыс. руб., факт </w:t>
      </w:r>
      <w:r>
        <w:rPr>
          <w:color w:val="000000"/>
          <w:sz w:val="28"/>
          <w:szCs w:val="28"/>
        </w:rPr>
        <w:t>3 140,6</w:t>
      </w:r>
      <w:r w:rsidR="00B86F74">
        <w:rPr>
          <w:color w:val="000000"/>
          <w:sz w:val="28"/>
          <w:szCs w:val="28"/>
        </w:rPr>
        <w:t xml:space="preserve"> </w:t>
      </w:r>
      <w:r w:rsidRPr="00A91AC6">
        <w:rPr>
          <w:color w:val="000000"/>
          <w:sz w:val="28"/>
          <w:szCs w:val="28"/>
        </w:rPr>
        <w:t>тыс. руб.).</w:t>
      </w:r>
      <w:r w:rsidR="00B86F74">
        <w:rPr>
          <w:color w:val="000000"/>
          <w:sz w:val="28"/>
          <w:szCs w:val="28"/>
        </w:rPr>
        <w:t xml:space="preserve"> </w:t>
      </w:r>
      <w:r w:rsidRPr="00A91AC6">
        <w:rPr>
          <w:color w:val="000000"/>
          <w:sz w:val="28"/>
          <w:szCs w:val="28"/>
        </w:rPr>
        <w:t>Поступили доходы от незапланированной продажи земельных участков. По отношению к соответствующему периоду 2024 года     поступление увеличилось на</w:t>
      </w:r>
      <w:r w:rsidR="00B86F74">
        <w:rPr>
          <w:color w:val="000000"/>
          <w:sz w:val="28"/>
          <w:szCs w:val="28"/>
        </w:rPr>
        <w:t xml:space="preserve"> </w:t>
      </w:r>
      <w:r>
        <w:rPr>
          <w:color w:val="000000"/>
          <w:sz w:val="28"/>
          <w:szCs w:val="28"/>
        </w:rPr>
        <w:t>471,2</w:t>
      </w:r>
      <w:r w:rsidRPr="00A91AC6">
        <w:rPr>
          <w:color w:val="000000"/>
          <w:sz w:val="28"/>
          <w:szCs w:val="28"/>
        </w:rPr>
        <w:t xml:space="preserve"> тыс. руб. или на 1</w:t>
      </w:r>
      <w:r>
        <w:rPr>
          <w:color w:val="000000"/>
          <w:sz w:val="28"/>
          <w:szCs w:val="28"/>
        </w:rPr>
        <w:t>7,6</w:t>
      </w:r>
      <w:r w:rsidRPr="00A91AC6">
        <w:rPr>
          <w:color w:val="000000"/>
          <w:sz w:val="28"/>
          <w:szCs w:val="28"/>
        </w:rPr>
        <w:t>%.</w:t>
      </w:r>
    </w:p>
    <w:p w:rsidR="00350A77" w:rsidRPr="00A91AC6" w:rsidRDefault="00350A77" w:rsidP="00350A77">
      <w:pPr>
        <w:tabs>
          <w:tab w:val="left" w:pos="0"/>
          <w:tab w:val="left" w:pos="142"/>
          <w:tab w:val="left" w:pos="567"/>
          <w:tab w:val="left" w:pos="709"/>
          <w:tab w:val="left" w:pos="851"/>
          <w:tab w:val="left" w:pos="10206"/>
        </w:tabs>
        <w:ind w:left="-142" w:right="-142" w:firstLine="851"/>
        <w:jc w:val="both"/>
        <w:rPr>
          <w:color w:val="000000"/>
          <w:sz w:val="28"/>
          <w:szCs w:val="28"/>
        </w:rPr>
      </w:pPr>
      <w:r w:rsidRPr="00A91AC6">
        <w:rPr>
          <w:b/>
          <w:color w:val="000000"/>
          <w:sz w:val="28"/>
          <w:szCs w:val="28"/>
        </w:rPr>
        <w:t>Штрафы, санкции, возмещение ущерба</w:t>
      </w:r>
      <w:r w:rsidRPr="00A91AC6">
        <w:rPr>
          <w:color w:val="000000"/>
          <w:sz w:val="28"/>
          <w:szCs w:val="28"/>
        </w:rPr>
        <w:t xml:space="preserve"> исполнены на</w:t>
      </w:r>
      <w:r w:rsidR="00B86F74">
        <w:rPr>
          <w:color w:val="000000"/>
          <w:sz w:val="28"/>
          <w:szCs w:val="28"/>
        </w:rPr>
        <w:t xml:space="preserve"> </w:t>
      </w:r>
      <w:r>
        <w:rPr>
          <w:color w:val="000000"/>
          <w:sz w:val="28"/>
          <w:szCs w:val="28"/>
        </w:rPr>
        <w:t>146,7</w:t>
      </w:r>
      <w:r w:rsidRPr="00A91AC6">
        <w:rPr>
          <w:color w:val="000000"/>
          <w:sz w:val="28"/>
          <w:szCs w:val="28"/>
        </w:rPr>
        <w:t xml:space="preserve">% (план 189,9 тыс.руб., факт </w:t>
      </w:r>
      <w:r>
        <w:rPr>
          <w:color w:val="000000"/>
          <w:sz w:val="28"/>
          <w:szCs w:val="28"/>
        </w:rPr>
        <w:t>278,5</w:t>
      </w:r>
      <w:r w:rsidRPr="00A91AC6">
        <w:rPr>
          <w:color w:val="000000"/>
          <w:sz w:val="28"/>
          <w:szCs w:val="28"/>
        </w:rPr>
        <w:t xml:space="preserve"> тыс. руб.).</w:t>
      </w:r>
      <w:r w:rsidR="0037099C">
        <w:rPr>
          <w:color w:val="000000"/>
          <w:sz w:val="28"/>
          <w:szCs w:val="28"/>
        </w:rPr>
        <w:t xml:space="preserve"> </w:t>
      </w:r>
      <w:r w:rsidRPr="00A91AC6">
        <w:rPr>
          <w:color w:val="000000"/>
          <w:sz w:val="28"/>
          <w:szCs w:val="28"/>
        </w:rPr>
        <w:t xml:space="preserve">План перевыполнен в связи с увеличением количества дел, </w:t>
      </w:r>
      <w:r>
        <w:rPr>
          <w:color w:val="000000"/>
          <w:sz w:val="28"/>
          <w:szCs w:val="28"/>
        </w:rPr>
        <w:t>рассматриваемых</w:t>
      </w:r>
      <w:r w:rsidRPr="00A91AC6">
        <w:rPr>
          <w:color w:val="000000"/>
          <w:sz w:val="28"/>
          <w:szCs w:val="28"/>
        </w:rPr>
        <w:t xml:space="preserve"> в судах общей юрисдикции, мировыми судьями. По отношению к соответствующему периоду 2024 года поступление </w:t>
      </w:r>
      <w:r>
        <w:rPr>
          <w:color w:val="000000"/>
          <w:sz w:val="28"/>
          <w:szCs w:val="28"/>
        </w:rPr>
        <w:t>увеличилось</w:t>
      </w:r>
      <w:r w:rsidRPr="00A91AC6">
        <w:rPr>
          <w:color w:val="000000"/>
          <w:sz w:val="28"/>
          <w:szCs w:val="28"/>
        </w:rPr>
        <w:t xml:space="preserve"> на </w:t>
      </w:r>
      <w:r>
        <w:rPr>
          <w:color w:val="000000"/>
          <w:sz w:val="28"/>
          <w:szCs w:val="28"/>
        </w:rPr>
        <w:t>59,2</w:t>
      </w:r>
      <w:r w:rsidRPr="00A91AC6">
        <w:rPr>
          <w:color w:val="000000"/>
          <w:sz w:val="28"/>
          <w:szCs w:val="28"/>
        </w:rPr>
        <w:t>тыс. руб.</w:t>
      </w:r>
      <w:r>
        <w:rPr>
          <w:color w:val="000000"/>
          <w:sz w:val="28"/>
          <w:szCs w:val="28"/>
        </w:rPr>
        <w:t xml:space="preserve"> или на 27,0%.</w:t>
      </w:r>
    </w:p>
    <w:p w:rsidR="00550B55" w:rsidRDefault="00550B55">
      <w:pPr>
        <w:pStyle w:val="af3"/>
        <w:rPr>
          <w:b/>
          <w:szCs w:val="28"/>
        </w:rPr>
      </w:pPr>
    </w:p>
    <w:p w:rsidR="00550B55" w:rsidRDefault="0078191F">
      <w:pPr>
        <w:tabs>
          <w:tab w:val="left" w:pos="0"/>
          <w:tab w:val="left" w:pos="567"/>
          <w:tab w:val="left" w:pos="709"/>
        </w:tabs>
        <w:spacing w:line="276" w:lineRule="auto"/>
        <w:ind w:right="-142"/>
        <w:jc w:val="both"/>
        <w:rPr>
          <w:b/>
          <w:sz w:val="28"/>
          <w:szCs w:val="28"/>
        </w:rPr>
      </w:pPr>
      <w:r>
        <w:rPr>
          <w:b/>
          <w:sz w:val="28"/>
          <w:szCs w:val="28"/>
        </w:rPr>
        <w:t xml:space="preserve">                                                Безвозмездные поступления.</w:t>
      </w:r>
    </w:p>
    <w:p w:rsidR="00550B55" w:rsidRDefault="00550B55">
      <w:pPr>
        <w:jc w:val="both"/>
        <w:rPr>
          <w:b/>
          <w:sz w:val="28"/>
          <w:szCs w:val="28"/>
        </w:rPr>
      </w:pPr>
    </w:p>
    <w:p w:rsidR="00550B55" w:rsidRDefault="0078191F" w:rsidP="000F10D3">
      <w:pPr>
        <w:tabs>
          <w:tab w:val="left" w:pos="0"/>
          <w:tab w:val="left" w:pos="142"/>
          <w:tab w:val="left" w:pos="7140"/>
        </w:tabs>
        <w:ind w:right="-1" w:firstLine="709"/>
        <w:rPr>
          <w:sz w:val="28"/>
          <w:szCs w:val="28"/>
        </w:rPr>
      </w:pPr>
      <w:r>
        <w:rPr>
          <w:b/>
          <w:sz w:val="28"/>
          <w:szCs w:val="28"/>
        </w:rPr>
        <w:t>Исполнение по  безвозмездным поступлениям</w:t>
      </w:r>
      <w:r>
        <w:rPr>
          <w:sz w:val="28"/>
          <w:szCs w:val="28"/>
        </w:rPr>
        <w:t xml:space="preserve">  </w:t>
      </w:r>
      <w:r w:rsidR="000F10D3">
        <w:rPr>
          <w:sz w:val="28"/>
          <w:szCs w:val="28"/>
        </w:rPr>
        <w:t>за 2025 год</w:t>
      </w:r>
      <w:r>
        <w:rPr>
          <w:sz w:val="28"/>
          <w:szCs w:val="28"/>
        </w:rPr>
        <w:t xml:space="preserve">  сложилось в размере</w:t>
      </w:r>
      <w:r w:rsidR="000F10D3">
        <w:rPr>
          <w:sz w:val="28"/>
          <w:szCs w:val="28"/>
        </w:rPr>
        <w:t xml:space="preserve"> 99,3</w:t>
      </w:r>
      <w:r>
        <w:rPr>
          <w:sz w:val="28"/>
          <w:szCs w:val="28"/>
        </w:rPr>
        <w:t>%  (план</w:t>
      </w:r>
      <w:r w:rsidR="000F10D3">
        <w:rPr>
          <w:sz w:val="28"/>
          <w:szCs w:val="28"/>
        </w:rPr>
        <w:t xml:space="preserve"> 600 845,2</w:t>
      </w:r>
      <w:r>
        <w:rPr>
          <w:sz w:val="28"/>
          <w:szCs w:val="28"/>
        </w:rPr>
        <w:t xml:space="preserve">,0 тыс. руб., факт </w:t>
      </w:r>
      <w:r w:rsidR="000F10D3">
        <w:rPr>
          <w:sz w:val="28"/>
          <w:szCs w:val="28"/>
        </w:rPr>
        <w:t xml:space="preserve">596 400,7 </w:t>
      </w:r>
      <w:r>
        <w:rPr>
          <w:sz w:val="28"/>
          <w:szCs w:val="28"/>
        </w:rPr>
        <w:t>тыс. руб.) в том числе:</w:t>
      </w:r>
    </w:p>
    <w:p w:rsidR="00550B55" w:rsidRDefault="0078191F">
      <w:pPr>
        <w:tabs>
          <w:tab w:val="left" w:pos="8713"/>
        </w:tabs>
        <w:ind w:firstLine="567"/>
        <w:jc w:val="both"/>
        <w:rPr>
          <w:sz w:val="20"/>
          <w:szCs w:val="20"/>
        </w:rPr>
      </w:pPr>
      <w:r>
        <w:rPr>
          <w:b/>
          <w:sz w:val="20"/>
          <w:szCs w:val="20"/>
        </w:rPr>
        <w:tab/>
      </w:r>
      <w:r>
        <w:rPr>
          <w:sz w:val="20"/>
          <w:szCs w:val="20"/>
        </w:rPr>
        <w:t>(тыс.руб.)</w:t>
      </w:r>
    </w:p>
    <w:tbl>
      <w:tblPr>
        <w:tblW w:w="98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2"/>
        <w:gridCol w:w="1276"/>
        <w:gridCol w:w="1275"/>
        <w:gridCol w:w="1438"/>
      </w:tblGrid>
      <w:tr w:rsidR="00550B55" w:rsidTr="006516A3">
        <w:tc>
          <w:tcPr>
            <w:tcW w:w="5812" w:type="dxa"/>
            <w:tcBorders>
              <w:top w:val="single" w:sz="4" w:space="0" w:color="auto"/>
              <w:left w:val="single" w:sz="4" w:space="0" w:color="auto"/>
              <w:bottom w:val="single" w:sz="4" w:space="0" w:color="auto"/>
              <w:right w:val="single" w:sz="4" w:space="0" w:color="auto"/>
            </w:tcBorders>
            <w:shd w:val="clear" w:color="auto" w:fill="auto"/>
          </w:tcPr>
          <w:p w:rsidR="00550B55" w:rsidRDefault="00550B55">
            <w:pPr>
              <w:pStyle w:val="ConsPlusNormal"/>
              <w:jc w:val="both"/>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50B55" w:rsidRDefault="0078191F">
            <w:pPr>
              <w:jc w:val="center"/>
              <w:rPr>
                <w:bCs/>
                <w:sz w:val="16"/>
                <w:szCs w:val="16"/>
              </w:rPr>
            </w:pPr>
            <w:r>
              <w:rPr>
                <w:bCs/>
                <w:sz w:val="16"/>
                <w:szCs w:val="16"/>
              </w:rPr>
              <w:t>план</w:t>
            </w:r>
          </w:p>
        </w:tc>
        <w:tc>
          <w:tcPr>
            <w:tcW w:w="1275" w:type="dxa"/>
          </w:tcPr>
          <w:p w:rsidR="00550B55" w:rsidRDefault="0078191F">
            <w:pPr>
              <w:jc w:val="center"/>
              <w:rPr>
                <w:sz w:val="16"/>
                <w:szCs w:val="16"/>
              </w:rPr>
            </w:pPr>
            <w:r>
              <w:rPr>
                <w:sz w:val="16"/>
                <w:szCs w:val="16"/>
              </w:rPr>
              <w:t>факт</w:t>
            </w:r>
          </w:p>
        </w:tc>
        <w:tc>
          <w:tcPr>
            <w:tcW w:w="1438" w:type="dxa"/>
          </w:tcPr>
          <w:p w:rsidR="00550B55" w:rsidRDefault="0078191F">
            <w:pPr>
              <w:jc w:val="center"/>
              <w:rPr>
                <w:sz w:val="16"/>
                <w:szCs w:val="16"/>
              </w:rPr>
            </w:pPr>
            <w:r>
              <w:rPr>
                <w:sz w:val="16"/>
                <w:szCs w:val="16"/>
              </w:rPr>
              <w:t xml:space="preserve">% исполнения </w:t>
            </w:r>
          </w:p>
        </w:tc>
      </w:tr>
      <w:tr w:rsidR="00550B55" w:rsidTr="006516A3">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rsidP="006516A3">
            <w:pPr>
              <w:pStyle w:val="ConsPlusNormal"/>
              <w:ind w:firstLine="0"/>
              <w:jc w:val="both"/>
              <w:rPr>
                <w:rFonts w:ascii="Times New Roman" w:hAnsi="Times New Roman" w:cs="Times New Roman"/>
                <w:b/>
                <w:bCs/>
                <w:sz w:val="24"/>
                <w:szCs w:val="24"/>
              </w:rPr>
            </w:pPr>
            <w:r>
              <w:rPr>
                <w:rFonts w:ascii="Times New Roman" w:hAnsi="Times New Roman" w:cs="Times New Roman"/>
                <w:b/>
                <w:sz w:val="24"/>
                <w:szCs w:val="24"/>
              </w:rPr>
              <w:t xml:space="preserve">Дотации бюджетам бюджетной системы Российской Федерации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0F10D3">
            <w:pPr>
              <w:jc w:val="center"/>
              <w:rPr>
                <w:b/>
                <w:bCs/>
              </w:rPr>
            </w:pPr>
            <w:r>
              <w:rPr>
                <w:b/>
                <w:bCs/>
              </w:rPr>
              <w:t>212 240,6</w:t>
            </w:r>
          </w:p>
        </w:tc>
        <w:tc>
          <w:tcPr>
            <w:tcW w:w="1275" w:type="dxa"/>
          </w:tcPr>
          <w:p w:rsidR="00550B55" w:rsidRDefault="000F10D3">
            <w:pPr>
              <w:jc w:val="center"/>
              <w:rPr>
                <w:b/>
              </w:rPr>
            </w:pPr>
            <w:r>
              <w:rPr>
                <w:b/>
              </w:rPr>
              <w:t>212 240,6</w:t>
            </w:r>
          </w:p>
        </w:tc>
        <w:tc>
          <w:tcPr>
            <w:tcW w:w="1438" w:type="dxa"/>
          </w:tcPr>
          <w:p w:rsidR="00550B55" w:rsidRDefault="000F10D3">
            <w:pPr>
              <w:jc w:val="center"/>
              <w:rPr>
                <w:b/>
              </w:rPr>
            </w:pPr>
            <w:r>
              <w:rPr>
                <w:b/>
              </w:rPr>
              <w:t>100,0</w:t>
            </w:r>
          </w:p>
        </w:tc>
      </w:tr>
      <w:tr w:rsidR="00550B55" w:rsidTr="006516A3">
        <w:tc>
          <w:tcPr>
            <w:tcW w:w="5812"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rPr>
            </w:pPr>
            <w:r>
              <w:rPr>
                <w:b/>
              </w:rPr>
              <w:t>Субсидии бюджетам  бюджетной системы Российской Федерации (межбюджетные субсидии) 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0F10D3">
            <w:pPr>
              <w:jc w:val="center"/>
              <w:rPr>
                <w:b/>
              </w:rPr>
            </w:pPr>
            <w:r>
              <w:rPr>
                <w:b/>
              </w:rPr>
              <w:t>249 897,9</w:t>
            </w:r>
          </w:p>
        </w:tc>
        <w:tc>
          <w:tcPr>
            <w:tcW w:w="1275" w:type="dxa"/>
          </w:tcPr>
          <w:p w:rsidR="00550B55" w:rsidRDefault="000F10D3">
            <w:pPr>
              <w:jc w:val="center"/>
              <w:rPr>
                <w:b/>
              </w:rPr>
            </w:pPr>
            <w:r>
              <w:rPr>
                <w:b/>
              </w:rPr>
              <w:t>246 905,1</w:t>
            </w:r>
          </w:p>
        </w:tc>
        <w:tc>
          <w:tcPr>
            <w:tcW w:w="1438" w:type="dxa"/>
          </w:tcPr>
          <w:p w:rsidR="00550B55" w:rsidRDefault="000F10D3">
            <w:pPr>
              <w:jc w:val="center"/>
              <w:rPr>
                <w:b/>
              </w:rPr>
            </w:pPr>
            <w:r>
              <w:rPr>
                <w:b/>
              </w:rPr>
              <w:t>98,8</w:t>
            </w:r>
          </w:p>
        </w:tc>
      </w:tr>
      <w:tr w:rsidR="006516A3" w:rsidTr="006516A3">
        <w:tc>
          <w:tcPr>
            <w:tcW w:w="5812" w:type="dxa"/>
            <w:tcBorders>
              <w:top w:val="single" w:sz="4" w:space="0" w:color="auto"/>
              <w:left w:val="single" w:sz="4" w:space="0" w:color="auto"/>
              <w:bottom w:val="single" w:sz="4" w:space="0" w:color="auto"/>
              <w:right w:val="single" w:sz="4" w:space="0" w:color="auto"/>
            </w:tcBorders>
            <w:shd w:val="clear" w:color="auto" w:fill="auto"/>
          </w:tcPr>
          <w:p w:rsidR="006516A3" w:rsidRDefault="006516A3">
            <w:pPr>
              <w:autoSpaceDE w:val="0"/>
              <w:autoSpaceDN w:val="0"/>
              <w:adjustRightInd w:val="0"/>
              <w:jc w:val="both"/>
              <w:rPr>
                <w:b/>
                <w:bCs/>
              </w:rPr>
            </w:pPr>
            <w:r>
              <w:rPr>
                <w:b/>
              </w:rPr>
              <w:t>Субвенции бюджетам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16A3" w:rsidRDefault="006516A3">
            <w:pPr>
              <w:jc w:val="center"/>
              <w:rPr>
                <w:b/>
                <w:bCs/>
                <w:iCs/>
              </w:rPr>
            </w:pPr>
            <w:r>
              <w:rPr>
                <w:b/>
                <w:bCs/>
                <w:iCs/>
              </w:rPr>
              <w:t>127 990,3</w:t>
            </w:r>
          </w:p>
        </w:tc>
        <w:tc>
          <w:tcPr>
            <w:tcW w:w="1275" w:type="dxa"/>
          </w:tcPr>
          <w:p w:rsidR="006516A3" w:rsidRDefault="006516A3">
            <w:pPr>
              <w:jc w:val="center"/>
              <w:rPr>
                <w:b/>
              </w:rPr>
            </w:pPr>
            <w:r>
              <w:rPr>
                <w:b/>
              </w:rPr>
              <w:t>127 729,6</w:t>
            </w:r>
          </w:p>
        </w:tc>
        <w:tc>
          <w:tcPr>
            <w:tcW w:w="1438" w:type="dxa"/>
          </w:tcPr>
          <w:p w:rsidR="006516A3" w:rsidRDefault="006516A3">
            <w:pPr>
              <w:jc w:val="center"/>
              <w:rPr>
                <w:b/>
              </w:rPr>
            </w:pPr>
            <w:r>
              <w:rPr>
                <w:b/>
              </w:rPr>
              <w:t>99,8</w:t>
            </w:r>
          </w:p>
        </w:tc>
      </w:tr>
      <w:tr w:rsidR="006516A3" w:rsidTr="006516A3">
        <w:tc>
          <w:tcPr>
            <w:tcW w:w="5812" w:type="dxa"/>
            <w:tcBorders>
              <w:top w:val="single" w:sz="4" w:space="0" w:color="auto"/>
              <w:left w:val="single" w:sz="4" w:space="0" w:color="auto"/>
              <w:bottom w:val="single" w:sz="4" w:space="0" w:color="auto"/>
              <w:right w:val="single" w:sz="4" w:space="0" w:color="auto"/>
            </w:tcBorders>
            <w:shd w:val="clear" w:color="auto" w:fill="auto"/>
          </w:tcPr>
          <w:p w:rsidR="006516A3" w:rsidRDefault="006516A3">
            <w:pPr>
              <w:jc w:val="both"/>
              <w:rPr>
                <w:b/>
                <w:bCs/>
              </w:rPr>
            </w:pPr>
            <w:r>
              <w:rPr>
                <w:b/>
                <w:bCs/>
              </w:rPr>
              <w:t>Иные межбюджетные трансферты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16A3" w:rsidRDefault="006516A3">
            <w:pPr>
              <w:jc w:val="center"/>
              <w:rPr>
                <w:b/>
              </w:rPr>
            </w:pPr>
            <w:r>
              <w:rPr>
                <w:b/>
              </w:rPr>
              <w:t>2 314,7</w:t>
            </w:r>
          </w:p>
        </w:tc>
        <w:tc>
          <w:tcPr>
            <w:tcW w:w="1275" w:type="dxa"/>
          </w:tcPr>
          <w:p w:rsidR="006516A3" w:rsidRDefault="006516A3">
            <w:pPr>
              <w:jc w:val="center"/>
              <w:rPr>
                <w:b/>
              </w:rPr>
            </w:pPr>
            <w:r>
              <w:rPr>
                <w:b/>
              </w:rPr>
              <w:t>2 314,7</w:t>
            </w:r>
          </w:p>
        </w:tc>
        <w:tc>
          <w:tcPr>
            <w:tcW w:w="1438" w:type="dxa"/>
          </w:tcPr>
          <w:p w:rsidR="006516A3" w:rsidRDefault="006516A3">
            <w:pPr>
              <w:jc w:val="center"/>
              <w:rPr>
                <w:b/>
              </w:rPr>
            </w:pPr>
            <w:r>
              <w:rPr>
                <w:b/>
              </w:rPr>
              <w:t>100,0</w:t>
            </w:r>
          </w:p>
        </w:tc>
      </w:tr>
      <w:tr w:rsidR="006516A3" w:rsidTr="006516A3">
        <w:tc>
          <w:tcPr>
            <w:tcW w:w="5812" w:type="dxa"/>
            <w:tcBorders>
              <w:top w:val="single" w:sz="4" w:space="0" w:color="auto"/>
              <w:left w:val="single" w:sz="4" w:space="0" w:color="auto"/>
              <w:bottom w:val="single" w:sz="4" w:space="0" w:color="auto"/>
              <w:right w:val="single" w:sz="4" w:space="0" w:color="auto"/>
            </w:tcBorders>
            <w:shd w:val="clear" w:color="auto" w:fill="auto"/>
          </w:tcPr>
          <w:p w:rsidR="006516A3" w:rsidRDefault="006516A3">
            <w:pPr>
              <w:ind w:firstLineChars="25" w:firstLine="60"/>
              <w:rPr>
                <w:b/>
              </w:rPr>
            </w:pPr>
            <w:r>
              <w:rPr>
                <w:b/>
              </w:rPr>
              <w:t>Прочие безвозмездные поступления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16A3" w:rsidRDefault="006516A3" w:rsidP="00DD0278">
            <w:pPr>
              <w:jc w:val="center"/>
              <w:rPr>
                <w:b/>
              </w:rPr>
            </w:pPr>
            <w:r>
              <w:rPr>
                <w:b/>
              </w:rPr>
              <w:t>8 401,0</w:t>
            </w:r>
          </w:p>
        </w:tc>
        <w:tc>
          <w:tcPr>
            <w:tcW w:w="1275" w:type="dxa"/>
          </w:tcPr>
          <w:p w:rsidR="006516A3" w:rsidRDefault="006516A3">
            <w:pPr>
              <w:jc w:val="center"/>
              <w:rPr>
                <w:b/>
              </w:rPr>
            </w:pPr>
            <w:r>
              <w:rPr>
                <w:b/>
              </w:rPr>
              <w:t>8 401,0</w:t>
            </w:r>
          </w:p>
        </w:tc>
        <w:tc>
          <w:tcPr>
            <w:tcW w:w="1438" w:type="dxa"/>
          </w:tcPr>
          <w:p w:rsidR="006516A3" w:rsidRDefault="006516A3">
            <w:pPr>
              <w:jc w:val="center"/>
              <w:rPr>
                <w:b/>
              </w:rPr>
            </w:pPr>
            <w:r>
              <w:rPr>
                <w:b/>
              </w:rPr>
              <w:t>100,0</w:t>
            </w:r>
          </w:p>
        </w:tc>
      </w:tr>
      <w:tr w:rsidR="006516A3" w:rsidTr="006516A3">
        <w:tc>
          <w:tcPr>
            <w:tcW w:w="5812" w:type="dxa"/>
            <w:tcBorders>
              <w:top w:val="single" w:sz="4" w:space="0" w:color="auto"/>
              <w:left w:val="single" w:sz="4" w:space="0" w:color="auto"/>
              <w:bottom w:val="single" w:sz="4" w:space="0" w:color="auto"/>
              <w:right w:val="single" w:sz="4" w:space="0" w:color="auto"/>
            </w:tcBorders>
            <w:shd w:val="clear" w:color="auto" w:fill="auto"/>
          </w:tcPr>
          <w:p w:rsidR="006516A3" w:rsidRDefault="006516A3">
            <w:pPr>
              <w:jc w:val="both"/>
            </w:pPr>
            <w:r>
              <w:rPr>
                <w:b/>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16A3" w:rsidRDefault="006516A3" w:rsidP="00BE07A7">
            <w:pPr>
              <w:jc w:val="center"/>
              <w:rPr>
                <w:b/>
              </w:rPr>
            </w:pPr>
            <w:r>
              <w:rPr>
                <w:b/>
              </w:rPr>
              <w:t>69,5</w:t>
            </w:r>
          </w:p>
        </w:tc>
        <w:tc>
          <w:tcPr>
            <w:tcW w:w="1275" w:type="dxa"/>
          </w:tcPr>
          <w:p w:rsidR="006516A3" w:rsidRDefault="006516A3">
            <w:pPr>
              <w:jc w:val="center"/>
              <w:rPr>
                <w:b/>
              </w:rPr>
            </w:pPr>
            <w:r>
              <w:rPr>
                <w:b/>
              </w:rPr>
              <w:t>69,5</w:t>
            </w:r>
          </w:p>
        </w:tc>
        <w:tc>
          <w:tcPr>
            <w:tcW w:w="1438" w:type="dxa"/>
          </w:tcPr>
          <w:p w:rsidR="006516A3" w:rsidRDefault="006516A3">
            <w:pPr>
              <w:jc w:val="center"/>
              <w:rPr>
                <w:b/>
              </w:rPr>
            </w:pPr>
            <w:r>
              <w:rPr>
                <w:b/>
              </w:rPr>
              <w:t>100,0</w:t>
            </w:r>
          </w:p>
        </w:tc>
      </w:tr>
      <w:tr w:rsidR="006516A3" w:rsidTr="006516A3">
        <w:trPr>
          <w:trHeight w:val="475"/>
        </w:trPr>
        <w:tc>
          <w:tcPr>
            <w:tcW w:w="5812" w:type="dxa"/>
            <w:tcBorders>
              <w:top w:val="single" w:sz="4" w:space="0" w:color="auto"/>
              <w:left w:val="single" w:sz="4" w:space="0" w:color="auto"/>
              <w:bottom w:val="single" w:sz="4" w:space="0" w:color="auto"/>
              <w:right w:val="single" w:sz="4" w:space="0" w:color="auto"/>
            </w:tcBorders>
            <w:shd w:val="clear" w:color="auto" w:fill="auto"/>
          </w:tcPr>
          <w:tbl>
            <w:tblPr>
              <w:tblW w:w="5000" w:type="pct"/>
              <w:tblLook w:val="04A0"/>
            </w:tblPr>
            <w:tblGrid>
              <w:gridCol w:w="5352"/>
              <w:gridCol w:w="244"/>
            </w:tblGrid>
            <w:tr w:rsidR="006516A3">
              <w:trPr>
                <w:trHeight w:val="204"/>
              </w:trPr>
              <w:tc>
                <w:tcPr>
                  <w:tcW w:w="4782" w:type="pct"/>
                </w:tcPr>
                <w:p w:rsidR="006516A3" w:rsidRDefault="006516A3">
                  <w:pPr>
                    <w:pStyle w:val="Default"/>
                    <w:ind w:left="-74"/>
                  </w:pPr>
                  <w:r>
                    <w:rPr>
                      <w:b/>
                      <w:bCs/>
                    </w:rPr>
                    <w:t xml:space="preserve">Возврат остатков субсидий, субвенций и иных межбюджетных трансфертов, имеющих целевое назначение, прошлых лет </w:t>
                  </w:r>
                </w:p>
              </w:tc>
              <w:tc>
                <w:tcPr>
                  <w:tcW w:w="218" w:type="pct"/>
                </w:tcPr>
                <w:p w:rsidR="006516A3" w:rsidRDefault="006516A3">
                  <w:pPr>
                    <w:pStyle w:val="Default"/>
                  </w:pPr>
                </w:p>
              </w:tc>
            </w:tr>
          </w:tbl>
          <w:p w:rsidR="006516A3" w:rsidRDefault="006516A3"/>
        </w:tc>
        <w:tc>
          <w:tcPr>
            <w:tcW w:w="1276" w:type="dxa"/>
            <w:tcBorders>
              <w:top w:val="single" w:sz="4" w:space="0" w:color="auto"/>
              <w:left w:val="single" w:sz="4" w:space="0" w:color="auto"/>
              <w:bottom w:val="single" w:sz="4" w:space="0" w:color="auto"/>
              <w:right w:val="single" w:sz="4" w:space="0" w:color="auto"/>
            </w:tcBorders>
            <w:shd w:val="clear" w:color="auto" w:fill="auto"/>
          </w:tcPr>
          <w:p w:rsidR="006516A3" w:rsidRDefault="006516A3">
            <w:pPr>
              <w:jc w:val="center"/>
              <w:rPr>
                <w:b/>
              </w:rPr>
            </w:pPr>
            <w:r>
              <w:rPr>
                <w:b/>
              </w:rPr>
              <w:t>-68,8</w:t>
            </w:r>
          </w:p>
        </w:tc>
        <w:tc>
          <w:tcPr>
            <w:tcW w:w="1275" w:type="dxa"/>
          </w:tcPr>
          <w:p w:rsidR="006516A3" w:rsidRDefault="006516A3" w:rsidP="00DD0278">
            <w:pPr>
              <w:jc w:val="center"/>
              <w:rPr>
                <w:b/>
              </w:rPr>
            </w:pPr>
            <w:r>
              <w:rPr>
                <w:b/>
              </w:rPr>
              <w:t>-1 259,8</w:t>
            </w:r>
          </w:p>
        </w:tc>
        <w:tc>
          <w:tcPr>
            <w:tcW w:w="1438" w:type="dxa"/>
          </w:tcPr>
          <w:p w:rsidR="006516A3" w:rsidRDefault="006516A3">
            <w:pPr>
              <w:jc w:val="center"/>
              <w:rPr>
                <w:b/>
              </w:rPr>
            </w:pPr>
          </w:p>
        </w:tc>
      </w:tr>
    </w:tbl>
    <w:p w:rsidR="00550B55" w:rsidRDefault="00550B55">
      <w:pPr>
        <w:pStyle w:val="ConsPlusNormal"/>
        <w:ind w:firstLine="567"/>
        <w:jc w:val="both"/>
        <w:rPr>
          <w:rFonts w:ascii="Times New Roman" w:hAnsi="Times New Roman" w:cs="Times New Roman"/>
          <w:b/>
          <w:sz w:val="28"/>
          <w:szCs w:val="28"/>
        </w:rPr>
      </w:pPr>
    </w:p>
    <w:p w:rsidR="007C793E" w:rsidRDefault="007C793E">
      <w:pPr>
        <w:jc w:val="center"/>
        <w:rPr>
          <w:b/>
          <w:sz w:val="28"/>
          <w:szCs w:val="28"/>
        </w:rPr>
      </w:pPr>
    </w:p>
    <w:p w:rsidR="00550B55" w:rsidRDefault="0078191F">
      <w:pPr>
        <w:jc w:val="center"/>
        <w:rPr>
          <w:b/>
          <w:sz w:val="28"/>
          <w:szCs w:val="28"/>
        </w:rPr>
      </w:pPr>
      <w:r>
        <w:rPr>
          <w:b/>
          <w:sz w:val="28"/>
          <w:szCs w:val="28"/>
        </w:rPr>
        <w:t>Исполнение расходной части бюджета муниципального образования</w:t>
      </w:r>
    </w:p>
    <w:p w:rsidR="00550B55" w:rsidRDefault="0078191F">
      <w:pPr>
        <w:pStyle w:val="af3"/>
        <w:rPr>
          <w:b/>
          <w:szCs w:val="28"/>
        </w:rPr>
      </w:pPr>
      <w:r>
        <w:rPr>
          <w:b/>
          <w:szCs w:val="28"/>
        </w:rPr>
        <w:t xml:space="preserve">  «Хиславичский  муниципальный округ» Смоленской области </w:t>
      </w:r>
    </w:p>
    <w:p w:rsidR="00550B55" w:rsidRDefault="0078191F">
      <w:pPr>
        <w:pStyle w:val="af3"/>
        <w:rPr>
          <w:b/>
          <w:szCs w:val="28"/>
        </w:rPr>
      </w:pPr>
      <w:r>
        <w:rPr>
          <w:b/>
          <w:szCs w:val="28"/>
        </w:rPr>
        <w:t>за 2025  год.</w:t>
      </w:r>
    </w:p>
    <w:p w:rsidR="00550B55" w:rsidRDefault="00550B55">
      <w:pPr>
        <w:pStyle w:val="af3"/>
        <w:rPr>
          <w:b/>
          <w:szCs w:val="28"/>
        </w:rPr>
      </w:pPr>
    </w:p>
    <w:p w:rsidR="00550B55" w:rsidRDefault="0078191F">
      <w:pPr>
        <w:pStyle w:val="ad"/>
        <w:spacing w:after="0"/>
        <w:jc w:val="both"/>
        <w:rPr>
          <w:sz w:val="28"/>
          <w:szCs w:val="28"/>
        </w:rPr>
      </w:pPr>
      <w:r>
        <w:rPr>
          <w:sz w:val="28"/>
          <w:szCs w:val="28"/>
        </w:rPr>
        <w:lastRenderedPageBreak/>
        <w:tab/>
        <w:t xml:space="preserve">Расходная часть бюджета муниципального образования «Хиславичский муниципальный округ» Смоленской области </w:t>
      </w:r>
      <w:r w:rsidR="000F10D3">
        <w:rPr>
          <w:sz w:val="28"/>
          <w:szCs w:val="28"/>
        </w:rPr>
        <w:t>за 2025 год</w:t>
      </w:r>
      <w:r>
        <w:rPr>
          <w:sz w:val="28"/>
          <w:szCs w:val="28"/>
        </w:rPr>
        <w:t xml:space="preserve">   исполнена на  </w:t>
      </w:r>
      <w:r w:rsidR="00DD0278">
        <w:rPr>
          <w:sz w:val="28"/>
          <w:szCs w:val="28"/>
        </w:rPr>
        <w:t>98,7</w:t>
      </w:r>
      <w:r>
        <w:rPr>
          <w:sz w:val="28"/>
          <w:szCs w:val="28"/>
        </w:rPr>
        <w:t xml:space="preserve"> % - план </w:t>
      </w:r>
      <w:r w:rsidR="00DD0278">
        <w:rPr>
          <w:sz w:val="28"/>
          <w:szCs w:val="28"/>
        </w:rPr>
        <w:t xml:space="preserve">681 747,4 </w:t>
      </w:r>
      <w:r>
        <w:rPr>
          <w:sz w:val="28"/>
          <w:szCs w:val="28"/>
        </w:rPr>
        <w:t xml:space="preserve">тыс. руб., факт </w:t>
      </w:r>
      <w:r w:rsidR="00DD0278">
        <w:rPr>
          <w:sz w:val="28"/>
          <w:szCs w:val="28"/>
        </w:rPr>
        <w:t xml:space="preserve">672 745,5 </w:t>
      </w:r>
      <w:r>
        <w:rPr>
          <w:sz w:val="28"/>
          <w:szCs w:val="28"/>
        </w:rPr>
        <w:t xml:space="preserve">тыс. руб.; </w:t>
      </w:r>
    </w:p>
    <w:p w:rsidR="00550B55" w:rsidRDefault="00550B55">
      <w:pPr>
        <w:pStyle w:val="ad"/>
        <w:spacing w:after="0"/>
        <w:jc w:val="both"/>
        <w:rPr>
          <w:sz w:val="28"/>
          <w:szCs w:val="28"/>
        </w:rPr>
      </w:pPr>
    </w:p>
    <w:p w:rsidR="00550B55" w:rsidRDefault="0078191F">
      <w:pPr>
        <w:jc w:val="center"/>
        <w:rPr>
          <w:b/>
          <w:bCs/>
          <w:sz w:val="28"/>
          <w:szCs w:val="28"/>
        </w:rPr>
      </w:pPr>
      <w:r>
        <w:rPr>
          <w:b/>
          <w:bCs/>
          <w:sz w:val="28"/>
          <w:szCs w:val="28"/>
        </w:rPr>
        <w:t>Непрограммная часть расходов бюджета.</w:t>
      </w:r>
    </w:p>
    <w:p w:rsidR="00DD0278" w:rsidRDefault="00DD0278">
      <w:pPr>
        <w:jc w:val="center"/>
        <w:rPr>
          <w:b/>
          <w:bCs/>
          <w:sz w:val="28"/>
          <w:szCs w:val="28"/>
        </w:rPr>
      </w:pPr>
    </w:p>
    <w:p w:rsidR="00550B55" w:rsidRDefault="0078191F">
      <w:pPr>
        <w:jc w:val="both"/>
        <w:rPr>
          <w:sz w:val="28"/>
          <w:szCs w:val="28"/>
        </w:rPr>
      </w:pPr>
      <w:r>
        <w:rPr>
          <w:sz w:val="28"/>
          <w:szCs w:val="28"/>
        </w:rPr>
        <w:t xml:space="preserve">     По непрограм</w:t>
      </w:r>
      <w:r w:rsidR="0081210B">
        <w:rPr>
          <w:sz w:val="28"/>
          <w:szCs w:val="28"/>
        </w:rPr>
        <w:t>м</w:t>
      </w:r>
      <w:r>
        <w:rPr>
          <w:sz w:val="28"/>
          <w:szCs w:val="28"/>
        </w:rPr>
        <w:t xml:space="preserve">ным расходам бюджет муниципального образования «Хиславичский муниципальный округ» Смоленской области </w:t>
      </w:r>
      <w:r w:rsidR="000F10D3">
        <w:rPr>
          <w:sz w:val="28"/>
          <w:szCs w:val="28"/>
        </w:rPr>
        <w:t>за 2025 год</w:t>
      </w:r>
      <w:r>
        <w:rPr>
          <w:sz w:val="28"/>
          <w:szCs w:val="28"/>
        </w:rPr>
        <w:t xml:space="preserve"> исполнен на </w:t>
      </w:r>
      <w:r w:rsidR="00F95A1F">
        <w:rPr>
          <w:sz w:val="28"/>
          <w:szCs w:val="28"/>
        </w:rPr>
        <w:t>97,7</w:t>
      </w:r>
      <w:r>
        <w:rPr>
          <w:sz w:val="28"/>
          <w:szCs w:val="28"/>
        </w:rPr>
        <w:t xml:space="preserve"> %  - план  </w:t>
      </w:r>
      <w:r w:rsidR="00F95A1F">
        <w:rPr>
          <w:sz w:val="28"/>
          <w:szCs w:val="28"/>
        </w:rPr>
        <w:t>16 664,</w:t>
      </w:r>
      <w:r w:rsidR="004B382E">
        <w:rPr>
          <w:sz w:val="28"/>
          <w:szCs w:val="28"/>
        </w:rPr>
        <w:t>6</w:t>
      </w:r>
      <w:r>
        <w:rPr>
          <w:sz w:val="28"/>
          <w:szCs w:val="28"/>
        </w:rPr>
        <w:t xml:space="preserve"> тыс. руб., факт </w:t>
      </w:r>
      <w:r w:rsidR="00F95A1F">
        <w:rPr>
          <w:sz w:val="28"/>
          <w:szCs w:val="28"/>
        </w:rPr>
        <w:t>16 280,</w:t>
      </w:r>
      <w:r w:rsidR="004B382E">
        <w:rPr>
          <w:sz w:val="28"/>
          <w:szCs w:val="28"/>
        </w:rPr>
        <w:t>2</w:t>
      </w:r>
      <w:r>
        <w:rPr>
          <w:sz w:val="28"/>
          <w:szCs w:val="28"/>
        </w:rPr>
        <w:t xml:space="preserve"> тыс. руб., в том числе:</w:t>
      </w:r>
    </w:p>
    <w:p w:rsidR="00550B55" w:rsidRDefault="0078191F">
      <w:pPr>
        <w:ind w:firstLine="567"/>
        <w:jc w:val="both"/>
        <w:rPr>
          <w:sz w:val="28"/>
          <w:szCs w:val="28"/>
        </w:rPr>
      </w:pPr>
      <w:r>
        <w:rPr>
          <w:sz w:val="28"/>
          <w:szCs w:val="28"/>
        </w:rPr>
        <w:t>- за счет средств</w:t>
      </w:r>
      <w:r>
        <w:rPr>
          <w:color w:val="000000"/>
          <w:spacing w:val="1"/>
          <w:sz w:val="28"/>
          <w:szCs w:val="28"/>
        </w:rPr>
        <w:t xml:space="preserve"> федерального бюджета – </w:t>
      </w:r>
      <w:r>
        <w:rPr>
          <w:sz w:val="28"/>
          <w:szCs w:val="28"/>
        </w:rPr>
        <w:t xml:space="preserve">план </w:t>
      </w:r>
      <w:r w:rsidR="009671A0">
        <w:rPr>
          <w:sz w:val="28"/>
          <w:szCs w:val="28"/>
        </w:rPr>
        <w:t>2 124,8</w:t>
      </w:r>
      <w:r>
        <w:rPr>
          <w:sz w:val="28"/>
          <w:szCs w:val="28"/>
        </w:rPr>
        <w:t xml:space="preserve">тыс. руб., факт </w:t>
      </w:r>
      <w:r w:rsidR="009671A0">
        <w:rPr>
          <w:sz w:val="28"/>
          <w:szCs w:val="28"/>
        </w:rPr>
        <w:t>2 022,4</w:t>
      </w:r>
      <w:r>
        <w:rPr>
          <w:sz w:val="28"/>
          <w:szCs w:val="28"/>
        </w:rPr>
        <w:t xml:space="preserve"> тыс. руб.;</w:t>
      </w:r>
    </w:p>
    <w:p w:rsidR="00550B55" w:rsidRDefault="0078191F">
      <w:pPr>
        <w:ind w:firstLine="567"/>
        <w:jc w:val="both"/>
        <w:rPr>
          <w:sz w:val="28"/>
          <w:szCs w:val="28"/>
        </w:rPr>
      </w:pPr>
      <w:r>
        <w:rPr>
          <w:sz w:val="28"/>
          <w:szCs w:val="28"/>
        </w:rPr>
        <w:t>- за счет средств</w:t>
      </w:r>
      <w:r>
        <w:rPr>
          <w:color w:val="000000"/>
          <w:spacing w:val="1"/>
          <w:sz w:val="28"/>
          <w:szCs w:val="28"/>
        </w:rPr>
        <w:t xml:space="preserve"> областного бюджета – </w:t>
      </w:r>
      <w:r>
        <w:rPr>
          <w:sz w:val="28"/>
          <w:szCs w:val="28"/>
        </w:rPr>
        <w:t xml:space="preserve">план </w:t>
      </w:r>
      <w:r w:rsidR="009671A0">
        <w:rPr>
          <w:sz w:val="28"/>
          <w:szCs w:val="28"/>
        </w:rPr>
        <w:t>4 565,0</w:t>
      </w:r>
      <w:r>
        <w:rPr>
          <w:sz w:val="28"/>
          <w:szCs w:val="28"/>
        </w:rPr>
        <w:t xml:space="preserve">  тыс. руб., факт </w:t>
      </w:r>
      <w:r w:rsidR="009671A0">
        <w:rPr>
          <w:sz w:val="28"/>
          <w:szCs w:val="28"/>
        </w:rPr>
        <w:t>4 456,9</w:t>
      </w:r>
      <w:r w:rsidR="00EC5133">
        <w:rPr>
          <w:sz w:val="28"/>
          <w:szCs w:val="28"/>
        </w:rPr>
        <w:t xml:space="preserve"> </w:t>
      </w:r>
      <w:r>
        <w:rPr>
          <w:sz w:val="28"/>
          <w:szCs w:val="28"/>
        </w:rPr>
        <w:t>тыс. руб.;</w:t>
      </w:r>
    </w:p>
    <w:p w:rsidR="00550B55" w:rsidRDefault="0078191F">
      <w:pPr>
        <w:ind w:firstLine="567"/>
        <w:jc w:val="both"/>
        <w:rPr>
          <w:sz w:val="28"/>
          <w:szCs w:val="28"/>
        </w:rPr>
      </w:pPr>
      <w:r>
        <w:rPr>
          <w:color w:val="000000"/>
          <w:spacing w:val="1"/>
          <w:sz w:val="28"/>
          <w:szCs w:val="28"/>
        </w:rPr>
        <w:t xml:space="preserve">- за счет средств местного бюджета – </w:t>
      </w:r>
      <w:r>
        <w:rPr>
          <w:sz w:val="28"/>
          <w:szCs w:val="28"/>
        </w:rPr>
        <w:t xml:space="preserve">план </w:t>
      </w:r>
      <w:r w:rsidR="009671A0">
        <w:rPr>
          <w:sz w:val="28"/>
          <w:szCs w:val="28"/>
        </w:rPr>
        <w:t>9 974,</w:t>
      </w:r>
      <w:r w:rsidR="004B382E">
        <w:rPr>
          <w:sz w:val="28"/>
          <w:szCs w:val="28"/>
        </w:rPr>
        <w:t>8</w:t>
      </w:r>
      <w:r>
        <w:rPr>
          <w:sz w:val="28"/>
          <w:szCs w:val="28"/>
        </w:rPr>
        <w:t xml:space="preserve"> тыс. руб., факт </w:t>
      </w:r>
      <w:r w:rsidR="009671A0">
        <w:rPr>
          <w:sz w:val="28"/>
          <w:szCs w:val="28"/>
        </w:rPr>
        <w:t>9 80</w:t>
      </w:r>
      <w:r w:rsidR="004B382E">
        <w:rPr>
          <w:sz w:val="28"/>
          <w:szCs w:val="28"/>
        </w:rPr>
        <w:t>0</w:t>
      </w:r>
      <w:r w:rsidR="009671A0">
        <w:rPr>
          <w:sz w:val="28"/>
          <w:szCs w:val="28"/>
        </w:rPr>
        <w:t>,</w:t>
      </w:r>
      <w:r w:rsidR="004B382E">
        <w:rPr>
          <w:sz w:val="28"/>
          <w:szCs w:val="28"/>
        </w:rPr>
        <w:t>9</w:t>
      </w:r>
      <w:r>
        <w:rPr>
          <w:sz w:val="28"/>
          <w:szCs w:val="28"/>
        </w:rPr>
        <w:t xml:space="preserve"> тыс. руб.;</w:t>
      </w:r>
    </w:p>
    <w:p w:rsidR="00550B55" w:rsidRDefault="0078191F">
      <w:pPr>
        <w:ind w:firstLine="567"/>
        <w:jc w:val="both"/>
        <w:rPr>
          <w:bCs/>
          <w:sz w:val="28"/>
          <w:szCs w:val="28"/>
        </w:rPr>
      </w:pPr>
      <w:r>
        <w:rPr>
          <w:color w:val="000000"/>
          <w:spacing w:val="1"/>
          <w:sz w:val="28"/>
          <w:szCs w:val="28"/>
        </w:rPr>
        <w:t xml:space="preserve">В непрограммную часть расходов </w:t>
      </w:r>
      <w:r>
        <w:rPr>
          <w:bCs/>
          <w:sz w:val="28"/>
          <w:szCs w:val="28"/>
        </w:rPr>
        <w:t>бюджета включены:</w:t>
      </w:r>
    </w:p>
    <w:p w:rsidR="00550B55" w:rsidRDefault="0078191F">
      <w:pPr>
        <w:ind w:firstLine="567"/>
        <w:jc w:val="both"/>
        <w:rPr>
          <w:b/>
          <w:color w:val="000000"/>
          <w:spacing w:val="1"/>
          <w:sz w:val="28"/>
          <w:szCs w:val="28"/>
        </w:rPr>
      </w:pPr>
      <w:r>
        <w:rPr>
          <w:b/>
          <w:color w:val="000000"/>
          <w:spacing w:val="1"/>
          <w:sz w:val="28"/>
          <w:szCs w:val="28"/>
        </w:rPr>
        <w:t xml:space="preserve">Осуществление первичного воинского учета - </w:t>
      </w:r>
      <w:r>
        <w:rPr>
          <w:sz w:val="28"/>
          <w:szCs w:val="28"/>
        </w:rPr>
        <w:t>план 418,6 тыс. руб.</w:t>
      </w:r>
      <w:r w:rsidR="00EC5133">
        <w:rPr>
          <w:sz w:val="28"/>
          <w:szCs w:val="28"/>
        </w:rPr>
        <w:t xml:space="preserve">, </w:t>
      </w:r>
      <w:r>
        <w:rPr>
          <w:sz w:val="28"/>
          <w:szCs w:val="28"/>
        </w:rPr>
        <w:t xml:space="preserve">факт </w:t>
      </w:r>
      <w:r w:rsidR="009671A0">
        <w:rPr>
          <w:sz w:val="28"/>
          <w:szCs w:val="28"/>
        </w:rPr>
        <w:t>316,7</w:t>
      </w:r>
      <w:r>
        <w:rPr>
          <w:sz w:val="28"/>
          <w:szCs w:val="28"/>
        </w:rPr>
        <w:t xml:space="preserve"> тыс. руб.;</w:t>
      </w:r>
    </w:p>
    <w:p w:rsidR="00550B55" w:rsidRDefault="0078191F">
      <w:pPr>
        <w:ind w:firstLine="567"/>
        <w:jc w:val="both"/>
        <w:rPr>
          <w:bCs/>
          <w:sz w:val="28"/>
          <w:szCs w:val="28"/>
        </w:rPr>
      </w:pPr>
      <w:r>
        <w:rPr>
          <w:b/>
          <w:bCs/>
          <w:sz w:val="28"/>
          <w:szCs w:val="28"/>
        </w:rPr>
        <w:t>Расходы</w:t>
      </w:r>
      <w:r>
        <w:rPr>
          <w:b/>
          <w:sz w:val="28"/>
          <w:szCs w:val="28"/>
        </w:rPr>
        <w:t xml:space="preserve"> на государственную регистрацию актов гражданского состояния</w:t>
      </w:r>
      <w:r>
        <w:rPr>
          <w:sz w:val="28"/>
          <w:szCs w:val="28"/>
        </w:rPr>
        <w:t xml:space="preserve"> - план 780,7 тыс. руб.</w:t>
      </w:r>
      <w:r w:rsidR="00EC5133">
        <w:rPr>
          <w:sz w:val="28"/>
          <w:szCs w:val="28"/>
        </w:rPr>
        <w:t>,</w:t>
      </w:r>
      <w:r>
        <w:rPr>
          <w:sz w:val="28"/>
          <w:szCs w:val="28"/>
        </w:rPr>
        <w:t xml:space="preserve">  факт </w:t>
      </w:r>
      <w:r w:rsidR="009671A0">
        <w:rPr>
          <w:sz w:val="28"/>
          <w:szCs w:val="28"/>
        </w:rPr>
        <w:t>780,7</w:t>
      </w:r>
      <w:r>
        <w:rPr>
          <w:sz w:val="28"/>
          <w:szCs w:val="28"/>
        </w:rPr>
        <w:t xml:space="preserve"> тыс. руб.;</w:t>
      </w:r>
    </w:p>
    <w:p w:rsidR="00550B55" w:rsidRDefault="0078191F">
      <w:pPr>
        <w:pStyle w:val="aff"/>
        <w:jc w:val="both"/>
        <w:rPr>
          <w:sz w:val="28"/>
          <w:szCs w:val="28"/>
        </w:rPr>
      </w:pPr>
      <w:r>
        <w:rPr>
          <w:b/>
          <w:bCs/>
          <w:sz w:val="28"/>
          <w:szCs w:val="28"/>
        </w:rPr>
        <w:t xml:space="preserve">           Расходы</w:t>
      </w:r>
      <w:r>
        <w:rPr>
          <w:b/>
          <w:color w:val="000000"/>
          <w:spacing w:val="1"/>
          <w:sz w:val="28"/>
          <w:szCs w:val="28"/>
        </w:rPr>
        <w:t xml:space="preserve">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004D4E32">
        <w:rPr>
          <w:b/>
          <w:color w:val="000000"/>
          <w:spacing w:val="1"/>
          <w:sz w:val="28"/>
          <w:szCs w:val="28"/>
        </w:rPr>
        <w:t xml:space="preserve"> </w:t>
      </w:r>
      <w:r>
        <w:rPr>
          <w:sz w:val="28"/>
          <w:szCs w:val="28"/>
        </w:rPr>
        <w:t>план 0,5 тыс. руб.</w:t>
      </w:r>
      <w:r w:rsidR="00EC5133">
        <w:rPr>
          <w:sz w:val="28"/>
          <w:szCs w:val="28"/>
        </w:rPr>
        <w:t>,</w:t>
      </w:r>
      <w:r>
        <w:rPr>
          <w:sz w:val="28"/>
          <w:szCs w:val="28"/>
        </w:rPr>
        <w:t xml:space="preserve"> факт 0,0 тыс. руб.;</w:t>
      </w:r>
    </w:p>
    <w:p w:rsidR="00550B55" w:rsidRDefault="0078191F">
      <w:pPr>
        <w:ind w:firstLine="567"/>
        <w:jc w:val="both"/>
        <w:rPr>
          <w:bCs/>
          <w:sz w:val="28"/>
          <w:szCs w:val="28"/>
        </w:rPr>
      </w:pPr>
      <w:r>
        <w:rPr>
          <w:b/>
          <w:bCs/>
          <w:sz w:val="28"/>
          <w:szCs w:val="28"/>
        </w:rPr>
        <w:t xml:space="preserve">Расходы на обеспечение деятельности высшего должностного лица муниципального образования  </w:t>
      </w:r>
      <w:r>
        <w:rPr>
          <w:sz w:val="28"/>
          <w:szCs w:val="28"/>
        </w:rPr>
        <w:t>план 2 334,6  тыс. руб.</w:t>
      </w:r>
      <w:r w:rsidR="00EC5133">
        <w:rPr>
          <w:sz w:val="28"/>
          <w:szCs w:val="28"/>
        </w:rPr>
        <w:t>,</w:t>
      </w:r>
      <w:r>
        <w:rPr>
          <w:sz w:val="28"/>
          <w:szCs w:val="28"/>
        </w:rPr>
        <w:t xml:space="preserve">  факт </w:t>
      </w:r>
      <w:r w:rsidR="009671A0">
        <w:rPr>
          <w:sz w:val="28"/>
          <w:szCs w:val="28"/>
        </w:rPr>
        <w:t>2 333,</w:t>
      </w:r>
      <w:r w:rsidR="004B382E">
        <w:rPr>
          <w:sz w:val="28"/>
          <w:szCs w:val="28"/>
        </w:rPr>
        <w:t>5</w:t>
      </w:r>
      <w:r w:rsidR="004D4E32">
        <w:rPr>
          <w:sz w:val="28"/>
          <w:szCs w:val="28"/>
        </w:rPr>
        <w:t xml:space="preserve"> </w:t>
      </w:r>
      <w:r>
        <w:rPr>
          <w:sz w:val="28"/>
          <w:szCs w:val="28"/>
        </w:rPr>
        <w:t>тыс. руб.;</w:t>
      </w:r>
    </w:p>
    <w:p w:rsidR="00550B55" w:rsidRDefault="0078191F">
      <w:pPr>
        <w:ind w:firstLine="567"/>
        <w:jc w:val="both"/>
        <w:rPr>
          <w:sz w:val="28"/>
          <w:szCs w:val="28"/>
        </w:rPr>
      </w:pPr>
      <w:r>
        <w:rPr>
          <w:b/>
          <w:bCs/>
          <w:sz w:val="28"/>
          <w:szCs w:val="28"/>
        </w:rPr>
        <w:t xml:space="preserve">Расходы на обеспечение деятельности законодательного (представительного) органа государственной власти </w:t>
      </w:r>
      <w:r>
        <w:rPr>
          <w:bCs/>
          <w:sz w:val="28"/>
          <w:szCs w:val="28"/>
        </w:rPr>
        <w:t>(расходы на обеспечение деятельности</w:t>
      </w:r>
      <w:r w:rsidR="0017766B">
        <w:rPr>
          <w:bCs/>
          <w:sz w:val="28"/>
          <w:szCs w:val="28"/>
        </w:rPr>
        <w:t xml:space="preserve"> </w:t>
      </w:r>
      <w:r>
        <w:rPr>
          <w:sz w:val="28"/>
          <w:szCs w:val="28"/>
        </w:rPr>
        <w:t xml:space="preserve">Хиславичского окружного Совета депутатов) - план </w:t>
      </w:r>
      <w:r w:rsidR="009671A0">
        <w:rPr>
          <w:sz w:val="28"/>
          <w:szCs w:val="28"/>
        </w:rPr>
        <w:t>3 025,5</w:t>
      </w:r>
      <w:r>
        <w:rPr>
          <w:sz w:val="28"/>
          <w:szCs w:val="28"/>
        </w:rPr>
        <w:t>тыс. руб.</w:t>
      </w:r>
      <w:r w:rsidR="00EC5133">
        <w:rPr>
          <w:sz w:val="28"/>
          <w:szCs w:val="28"/>
        </w:rPr>
        <w:t>,</w:t>
      </w:r>
      <w:r>
        <w:rPr>
          <w:sz w:val="28"/>
          <w:szCs w:val="28"/>
        </w:rPr>
        <w:t xml:space="preserve">  факт </w:t>
      </w:r>
      <w:r w:rsidR="009671A0">
        <w:rPr>
          <w:sz w:val="28"/>
          <w:szCs w:val="28"/>
        </w:rPr>
        <w:t>3 010,2</w:t>
      </w:r>
      <w:r>
        <w:rPr>
          <w:sz w:val="28"/>
          <w:szCs w:val="28"/>
        </w:rPr>
        <w:t xml:space="preserve"> тыс. руб.;</w:t>
      </w:r>
    </w:p>
    <w:p w:rsidR="00550B55" w:rsidRDefault="0078191F">
      <w:pPr>
        <w:ind w:firstLine="567"/>
        <w:jc w:val="both"/>
        <w:rPr>
          <w:bCs/>
          <w:sz w:val="28"/>
          <w:szCs w:val="28"/>
        </w:rPr>
      </w:pPr>
      <w:r>
        <w:rPr>
          <w:b/>
          <w:bCs/>
          <w:sz w:val="28"/>
          <w:szCs w:val="28"/>
        </w:rPr>
        <w:t>Расходы на обеспечение деятельности контрольно-ревизионной комиссии</w:t>
      </w:r>
      <w:r>
        <w:rPr>
          <w:bCs/>
          <w:sz w:val="28"/>
          <w:szCs w:val="28"/>
        </w:rPr>
        <w:t xml:space="preserve"> - </w:t>
      </w:r>
      <w:r>
        <w:rPr>
          <w:sz w:val="28"/>
          <w:szCs w:val="28"/>
        </w:rPr>
        <w:t>план  2</w:t>
      </w:r>
      <w:r w:rsidR="009671A0">
        <w:rPr>
          <w:sz w:val="28"/>
          <w:szCs w:val="28"/>
        </w:rPr>
        <w:t> </w:t>
      </w:r>
      <w:r>
        <w:rPr>
          <w:sz w:val="28"/>
          <w:szCs w:val="28"/>
        </w:rPr>
        <w:t>1</w:t>
      </w:r>
      <w:r w:rsidR="009671A0">
        <w:rPr>
          <w:sz w:val="28"/>
          <w:szCs w:val="28"/>
        </w:rPr>
        <w:t>80,7</w:t>
      </w:r>
      <w:r>
        <w:rPr>
          <w:sz w:val="28"/>
          <w:szCs w:val="28"/>
        </w:rPr>
        <w:t xml:space="preserve"> тыс. руб.</w:t>
      </w:r>
      <w:r w:rsidR="00EC5133">
        <w:rPr>
          <w:sz w:val="28"/>
          <w:szCs w:val="28"/>
        </w:rPr>
        <w:t>,</w:t>
      </w:r>
      <w:r>
        <w:rPr>
          <w:sz w:val="28"/>
          <w:szCs w:val="28"/>
        </w:rPr>
        <w:t xml:space="preserve">  факт </w:t>
      </w:r>
      <w:r w:rsidR="009671A0">
        <w:rPr>
          <w:sz w:val="28"/>
          <w:szCs w:val="28"/>
        </w:rPr>
        <w:t>2 178,3</w:t>
      </w:r>
      <w:r>
        <w:rPr>
          <w:sz w:val="28"/>
          <w:szCs w:val="28"/>
        </w:rPr>
        <w:t xml:space="preserve"> тыс. руб.;</w:t>
      </w:r>
    </w:p>
    <w:p w:rsidR="007C793E" w:rsidRDefault="0078191F">
      <w:pPr>
        <w:tabs>
          <w:tab w:val="left" w:pos="7560"/>
        </w:tabs>
        <w:jc w:val="both"/>
        <w:rPr>
          <w:sz w:val="28"/>
          <w:szCs w:val="28"/>
        </w:rPr>
      </w:pPr>
      <w:r>
        <w:rPr>
          <w:b/>
          <w:sz w:val="28"/>
          <w:szCs w:val="28"/>
        </w:rPr>
        <w:t xml:space="preserve">       Резервный фонд Администрации муниципального образования -</w:t>
      </w:r>
      <w:r>
        <w:rPr>
          <w:sz w:val="28"/>
          <w:szCs w:val="28"/>
        </w:rPr>
        <w:t xml:space="preserve"> утвержден Решением Хиславичского окружного Совета депутатов № </w:t>
      </w:r>
      <w:r w:rsidR="00A6374B">
        <w:rPr>
          <w:sz w:val="28"/>
          <w:szCs w:val="28"/>
        </w:rPr>
        <w:t>153</w:t>
      </w:r>
      <w:r>
        <w:rPr>
          <w:sz w:val="28"/>
          <w:szCs w:val="28"/>
        </w:rPr>
        <w:t xml:space="preserve"> от 25.12.202</w:t>
      </w:r>
      <w:r w:rsidR="00A6374B">
        <w:rPr>
          <w:sz w:val="28"/>
          <w:szCs w:val="28"/>
        </w:rPr>
        <w:t>5</w:t>
      </w:r>
      <w:r>
        <w:rPr>
          <w:sz w:val="28"/>
          <w:szCs w:val="28"/>
        </w:rPr>
        <w:t xml:space="preserve"> года </w:t>
      </w:r>
      <w:r w:rsidR="00A6374B">
        <w:rPr>
          <w:sz w:val="28"/>
          <w:szCs w:val="28"/>
        </w:rPr>
        <w:t xml:space="preserve">«О внесении изменений  в решение </w:t>
      </w:r>
      <w:r>
        <w:rPr>
          <w:sz w:val="28"/>
          <w:szCs w:val="28"/>
        </w:rPr>
        <w:t xml:space="preserve">«О   бюджете муниципального </w:t>
      </w:r>
    </w:p>
    <w:p w:rsidR="00550B55" w:rsidRDefault="0078191F">
      <w:pPr>
        <w:tabs>
          <w:tab w:val="left" w:pos="7560"/>
        </w:tabs>
        <w:jc w:val="both"/>
        <w:rPr>
          <w:sz w:val="28"/>
          <w:szCs w:val="28"/>
        </w:rPr>
      </w:pPr>
      <w:r>
        <w:rPr>
          <w:sz w:val="28"/>
          <w:szCs w:val="28"/>
        </w:rPr>
        <w:t>образования «Хиславичский муниципальный округ»  Смоленской области   на 2025 год  и плановый период 2026 и 2027 годов»</w:t>
      </w:r>
      <w:r w:rsidR="00A6374B">
        <w:rPr>
          <w:sz w:val="28"/>
          <w:szCs w:val="28"/>
        </w:rPr>
        <w:t xml:space="preserve"> от 25.12.2024 №79»»</w:t>
      </w:r>
      <w:r>
        <w:rPr>
          <w:sz w:val="28"/>
          <w:szCs w:val="28"/>
        </w:rPr>
        <w:t xml:space="preserve">  в размере 8</w:t>
      </w:r>
      <w:r w:rsidR="00A6374B">
        <w:rPr>
          <w:sz w:val="28"/>
          <w:szCs w:val="28"/>
        </w:rPr>
        <w:t>4</w:t>
      </w:r>
      <w:r>
        <w:rPr>
          <w:sz w:val="28"/>
          <w:szCs w:val="28"/>
        </w:rPr>
        <w:t xml:space="preserve">0,0 тыс.руб.; </w:t>
      </w:r>
    </w:p>
    <w:p w:rsidR="00550B55" w:rsidRDefault="0078191F" w:rsidP="006D525D">
      <w:pPr>
        <w:tabs>
          <w:tab w:val="left" w:pos="7560"/>
        </w:tabs>
        <w:ind w:firstLine="708"/>
        <w:jc w:val="both"/>
        <w:rPr>
          <w:sz w:val="28"/>
          <w:szCs w:val="28"/>
        </w:rPr>
      </w:pPr>
      <w:r>
        <w:rPr>
          <w:sz w:val="28"/>
          <w:szCs w:val="28"/>
        </w:rPr>
        <w:t xml:space="preserve">Выделено из Резервного фонда Администрации муниципального образования </w:t>
      </w:r>
      <w:r w:rsidR="00A6374B">
        <w:rPr>
          <w:sz w:val="28"/>
          <w:szCs w:val="28"/>
        </w:rPr>
        <w:t>695,1</w:t>
      </w:r>
      <w:r>
        <w:rPr>
          <w:sz w:val="28"/>
          <w:szCs w:val="28"/>
        </w:rPr>
        <w:t xml:space="preserve"> тыс.</w:t>
      </w:r>
      <w:r w:rsidR="007C44F3">
        <w:rPr>
          <w:sz w:val="28"/>
          <w:szCs w:val="28"/>
        </w:rPr>
        <w:t xml:space="preserve"> </w:t>
      </w:r>
      <w:r>
        <w:rPr>
          <w:sz w:val="28"/>
          <w:szCs w:val="28"/>
        </w:rPr>
        <w:t>руб. исполнено</w:t>
      </w:r>
      <w:r w:rsidR="004D4E32">
        <w:rPr>
          <w:sz w:val="28"/>
          <w:szCs w:val="28"/>
        </w:rPr>
        <w:t xml:space="preserve"> 695,1 тыс.</w:t>
      </w:r>
      <w:r w:rsidR="007C44F3">
        <w:rPr>
          <w:sz w:val="28"/>
          <w:szCs w:val="28"/>
        </w:rPr>
        <w:t xml:space="preserve"> </w:t>
      </w:r>
      <w:r w:rsidR="004D4E32">
        <w:rPr>
          <w:sz w:val="28"/>
          <w:szCs w:val="28"/>
        </w:rPr>
        <w:t>руб</w:t>
      </w:r>
      <w:r>
        <w:rPr>
          <w:sz w:val="28"/>
          <w:szCs w:val="28"/>
        </w:rPr>
        <w:t>.</w:t>
      </w:r>
      <w:r w:rsidR="00EC5133">
        <w:rPr>
          <w:sz w:val="28"/>
          <w:szCs w:val="28"/>
        </w:rPr>
        <w:t>,</w:t>
      </w:r>
      <w:r>
        <w:rPr>
          <w:sz w:val="28"/>
          <w:szCs w:val="28"/>
        </w:rPr>
        <w:t xml:space="preserve"> </w:t>
      </w:r>
    </w:p>
    <w:p w:rsidR="00550B55" w:rsidRDefault="000F5E66">
      <w:pPr>
        <w:rPr>
          <w:bCs/>
          <w:color w:val="000000"/>
          <w:sz w:val="28"/>
          <w:szCs w:val="28"/>
        </w:rPr>
      </w:pPr>
      <w:r>
        <w:rPr>
          <w:b/>
          <w:bCs/>
          <w:color w:val="000000"/>
          <w:sz w:val="28"/>
          <w:szCs w:val="28"/>
        </w:rPr>
        <w:t xml:space="preserve">     </w:t>
      </w:r>
      <w:r w:rsidR="0078191F">
        <w:rPr>
          <w:b/>
          <w:bCs/>
          <w:color w:val="000000"/>
          <w:sz w:val="28"/>
          <w:szCs w:val="28"/>
        </w:rPr>
        <w:t xml:space="preserve">Резервный фонд Правительства Смоленской области утвержден </w:t>
      </w:r>
      <w:r w:rsidR="0078191F">
        <w:rPr>
          <w:sz w:val="28"/>
          <w:szCs w:val="28"/>
        </w:rPr>
        <w:t xml:space="preserve">в </w:t>
      </w:r>
      <w:r>
        <w:rPr>
          <w:sz w:val="28"/>
          <w:szCs w:val="28"/>
        </w:rPr>
        <w:t>р</w:t>
      </w:r>
      <w:r w:rsidR="0078191F">
        <w:rPr>
          <w:sz w:val="28"/>
          <w:szCs w:val="28"/>
        </w:rPr>
        <w:t xml:space="preserve">азмере </w:t>
      </w:r>
      <w:r w:rsidR="00A6374B">
        <w:rPr>
          <w:bCs/>
          <w:color w:val="000000"/>
          <w:sz w:val="28"/>
          <w:szCs w:val="28"/>
        </w:rPr>
        <w:t>4 045,6</w:t>
      </w:r>
      <w:r w:rsidR="0078191F">
        <w:rPr>
          <w:bCs/>
          <w:color w:val="000000"/>
          <w:sz w:val="28"/>
          <w:szCs w:val="28"/>
        </w:rPr>
        <w:t xml:space="preserve"> тыс.руб. исполнение </w:t>
      </w:r>
      <w:r w:rsidR="00A6374B">
        <w:rPr>
          <w:bCs/>
          <w:color w:val="000000"/>
          <w:sz w:val="28"/>
          <w:szCs w:val="28"/>
        </w:rPr>
        <w:t>3 937,5</w:t>
      </w:r>
      <w:r w:rsidR="0078191F">
        <w:rPr>
          <w:bCs/>
          <w:color w:val="000000"/>
          <w:sz w:val="28"/>
          <w:szCs w:val="28"/>
        </w:rPr>
        <w:t xml:space="preserve"> тыс.руб.</w:t>
      </w:r>
      <w:r w:rsidR="00EC5133">
        <w:rPr>
          <w:bCs/>
          <w:color w:val="000000"/>
          <w:sz w:val="28"/>
          <w:szCs w:val="28"/>
        </w:rPr>
        <w:t>,</w:t>
      </w:r>
      <w:r w:rsidR="0078191F">
        <w:rPr>
          <w:bCs/>
          <w:color w:val="000000"/>
          <w:sz w:val="28"/>
          <w:szCs w:val="28"/>
        </w:rPr>
        <w:t xml:space="preserve"> </w:t>
      </w:r>
    </w:p>
    <w:p w:rsidR="007C793E" w:rsidRDefault="007C793E">
      <w:pPr>
        <w:rPr>
          <w:bCs/>
          <w:color w:val="000000"/>
          <w:sz w:val="28"/>
          <w:szCs w:val="28"/>
        </w:rPr>
      </w:pPr>
    </w:p>
    <w:p w:rsidR="00FB556E" w:rsidRDefault="00FB556E">
      <w:pPr>
        <w:rPr>
          <w:bCs/>
          <w:color w:val="000000"/>
          <w:sz w:val="28"/>
          <w:szCs w:val="28"/>
        </w:rPr>
      </w:pPr>
    </w:p>
    <w:p w:rsidR="00550B55" w:rsidRDefault="0078191F">
      <w:pPr>
        <w:tabs>
          <w:tab w:val="left" w:pos="7560"/>
        </w:tabs>
        <w:jc w:val="both"/>
        <w:rPr>
          <w:sz w:val="28"/>
          <w:szCs w:val="28"/>
        </w:rPr>
      </w:pPr>
      <w:r>
        <w:rPr>
          <w:b/>
          <w:color w:val="000000"/>
          <w:sz w:val="28"/>
          <w:szCs w:val="28"/>
        </w:rPr>
        <w:lastRenderedPageBreak/>
        <w:t xml:space="preserve">          Расходы на софинансирование средств выделенных за счет средств резервного фонда Правительства Смоленской области </w:t>
      </w:r>
      <w:r>
        <w:rPr>
          <w:color w:val="000000"/>
          <w:sz w:val="28"/>
          <w:szCs w:val="28"/>
        </w:rPr>
        <w:t xml:space="preserve">– </w:t>
      </w:r>
      <w:r w:rsidR="009671A0">
        <w:rPr>
          <w:color w:val="000000"/>
          <w:sz w:val="28"/>
          <w:szCs w:val="28"/>
        </w:rPr>
        <w:t xml:space="preserve"> план 185,5</w:t>
      </w:r>
      <w:r>
        <w:rPr>
          <w:color w:val="000000"/>
          <w:sz w:val="28"/>
          <w:szCs w:val="28"/>
        </w:rPr>
        <w:t xml:space="preserve"> тыс.руб.</w:t>
      </w:r>
      <w:r w:rsidR="00EC5133">
        <w:rPr>
          <w:color w:val="000000"/>
          <w:sz w:val="28"/>
          <w:szCs w:val="28"/>
        </w:rPr>
        <w:t>,</w:t>
      </w:r>
      <w:r w:rsidR="009671A0">
        <w:rPr>
          <w:color w:val="000000"/>
          <w:sz w:val="28"/>
          <w:szCs w:val="28"/>
        </w:rPr>
        <w:t xml:space="preserve"> факт 175,3 тыс.руб.</w:t>
      </w:r>
      <w:r>
        <w:rPr>
          <w:color w:val="000000"/>
          <w:sz w:val="28"/>
          <w:szCs w:val="28"/>
        </w:rPr>
        <w:t>;</w:t>
      </w:r>
    </w:p>
    <w:p w:rsidR="00550B55" w:rsidRDefault="0078191F">
      <w:pPr>
        <w:jc w:val="both"/>
        <w:rPr>
          <w:b/>
          <w:color w:val="000000"/>
          <w:sz w:val="28"/>
          <w:szCs w:val="28"/>
        </w:rPr>
      </w:pPr>
      <w:r>
        <w:rPr>
          <w:b/>
          <w:color w:val="000000"/>
          <w:sz w:val="28"/>
          <w:szCs w:val="28"/>
        </w:rPr>
        <w:t xml:space="preserve">          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w:t>
      </w:r>
      <w:r>
        <w:rPr>
          <w:color w:val="000000"/>
          <w:sz w:val="28"/>
          <w:szCs w:val="28"/>
        </w:rPr>
        <w:t>119,4</w:t>
      </w:r>
      <w:r w:rsidR="00EC5133">
        <w:rPr>
          <w:color w:val="000000"/>
          <w:sz w:val="28"/>
          <w:szCs w:val="28"/>
        </w:rPr>
        <w:t xml:space="preserve"> </w:t>
      </w:r>
      <w:r>
        <w:rPr>
          <w:color w:val="000000"/>
          <w:sz w:val="28"/>
          <w:szCs w:val="28"/>
        </w:rPr>
        <w:t>тыс.руб</w:t>
      </w:r>
      <w:r w:rsidR="009671A0">
        <w:rPr>
          <w:color w:val="000000"/>
          <w:sz w:val="28"/>
          <w:szCs w:val="28"/>
        </w:rPr>
        <w:t>.</w:t>
      </w:r>
      <w:r w:rsidR="009671A0" w:rsidRPr="009671A0">
        <w:rPr>
          <w:color w:val="000000"/>
          <w:sz w:val="28"/>
          <w:szCs w:val="28"/>
        </w:rPr>
        <w:t xml:space="preserve"> </w:t>
      </w:r>
      <w:r w:rsidR="009671A0">
        <w:rPr>
          <w:color w:val="000000"/>
          <w:sz w:val="28"/>
          <w:szCs w:val="28"/>
        </w:rPr>
        <w:t>исполнение 100%;</w:t>
      </w:r>
    </w:p>
    <w:p w:rsidR="006D525D" w:rsidRDefault="0078191F" w:rsidP="006D525D">
      <w:pPr>
        <w:tabs>
          <w:tab w:val="left" w:pos="7560"/>
        </w:tabs>
        <w:jc w:val="both"/>
        <w:rPr>
          <w:bCs/>
          <w:sz w:val="28"/>
          <w:szCs w:val="28"/>
        </w:rPr>
      </w:pPr>
      <w:r>
        <w:rPr>
          <w:b/>
          <w:sz w:val="28"/>
          <w:szCs w:val="28"/>
        </w:rPr>
        <w:t xml:space="preserve">Расходы на исполнение судебных решений  исполнение 100% </w:t>
      </w:r>
      <w:r w:rsidR="009671A0">
        <w:rPr>
          <w:b/>
          <w:sz w:val="28"/>
          <w:szCs w:val="28"/>
        </w:rPr>
        <w:t xml:space="preserve"> </w:t>
      </w:r>
      <w:r>
        <w:rPr>
          <w:b/>
          <w:sz w:val="28"/>
          <w:szCs w:val="28"/>
        </w:rPr>
        <w:t>67,5 тыс.</w:t>
      </w:r>
      <w:r w:rsidR="00EC5133">
        <w:rPr>
          <w:b/>
          <w:sz w:val="28"/>
          <w:szCs w:val="28"/>
        </w:rPr>
        <w:t xml:space="preserve"> </w:t>
      </w:r>
      <w:r>
        <w:rPr>
          <w:b/>
          <w:sz w:val="28"/>
          <w:szCs w:val="28"/>
        </w:rPr>
        <w:t xml:space="preserve">руб., </w:t>
      </w:r>
    </w:p>
    <w:p w:rsidR="00550B55" w:rsidRDefault="006D525D" w:rsidP="006D525D">
      <w:pPr>
        <w:autoSpaceDE w:val="0"/>
        <w:autoSpaceDN w:val="0"/>
        <w:adjustRightInd w:val="0"/>
        <w:ind w:firstLine="709"/>
        <w:jc w:val="both"/>
        <w:rPr>
          <w:color w:val="000000"/>
          <w:sz w:val="28"/>
          <w:szCs w:val="28"/>
        </w:rPr>
      </w:pPr>
      <w:r>
        <w:rPr>
          <w:b/>
          <w:color w:val="000000"/>
          <w:sz w:val="28"/>
          <w:szCs w:val="28"/>
        </w:rPr>
        <w:t>Р</w:t>
      </w:r>
      <w:r w:rsidR="0078191F">
        <w:rPr>
          <w:b/>
          <w:color w:val="000000"/>
          <w:sz w:val="28"/>
          <w:szCs w:val="28"/>
        </w:rPr>
        <w:t>асходы на проведение аудиторской проверки</w:t>
      </w:r>
      <w:r w:rsidR="0078191F">
        <w:rPr>
          <w:color w:val="000000"/>
          <w:sz w:val="28"/>
          <w:szCs w:val="28"/>
        </w:rPr>
        <w:t xml:space="preserve">  по решению суда от 07.10.2024 года (проведение аудиторской проверки МУП «Жилкомсервис») 140,0 тыс</w:t>
      </w:r>
      <w:r w:rsidR="00294423">
        <w:rPr>
          <w:color w:val="000000"/>
          <w:sz w:val="28"/>
          <w:szCs w:val="28"/>
        </w:rPr>
        <w:t>.</w:t>
      </w:r>
      <w:r w:rsidR="0078191F">
        <w:rPr>
          <w:color w:val="000000"/>
          <w:sz w:val="28"/>
          <w:szCs w:val="28"/>
        </w:rPr>
        <w:t xml:space="preserve"> руб. исполнение 100%;</w:t>
      </w:r>
    </w:p>
    <w:p w:rsidR="00550B55" w:rsidRDefault="0078191F">
      <w:pPr>
        <w:autoSpaceDE w:val="0"/>
        <w:autoSpaceDN w:val="0"/>
        <w:adjustRightInd w:val="0"/>
        <w:jc w:val="both"/>
        <w:rPr>
          <w:sz w:val="28"/>
          <w:szCs w:val="28"/>
        </w:rPr>
      </w:pPr>
      <w:r>
        <w:rPr>
          <w:rFonts w:eastAsia="Calibri"/>
          <w:b/>
          <w:sz w:val="28"/>
          <w:szCs w:val="28"/>
          <w:lang w:eastAsia="en-US"/>
        </w:rPr>
        <w:t xml:space="preserve">       Поощрение </w:t>
      </w:r>
      <w:r>
        <w:rPr>
          <w:b/>
          <w:sz w:val="28"/>
          <w:szCs w:val="28"/>
        </w:rPr>
        <w:t xml:space="preserve">муниципальных управленческих команд за достижение плановых значений  показателей (областной бюджет) </w:t>
      </w:r>
      <w:r>
        <w:rPr>
          <w:sz w:val="28"/>
          <w:szCs w:val="28"/>
        </w:rPr>
        <w:t>400,0 тыс.руб. исполнение 100%;</w:t>
      </w:r>
    </w:p>
    <w:p w:rsidR="00550B55" w:rsidRDefault="0078191F">
      <w:pPr>
        <w:jc w:val="both"/>
        <w:rPr>
          <w:sz w:val="28"/>
          <w:szCs w:val="28"/>
        </w:rPr>
      </w:pPr>
      <w:r>
        <w:rPr>
          <w:b/>
          <w:sz w:val="28"/>
          <w:szCs w:val="28"/>
        </w:rPr>
        <w:t xml:space="preserve">        Возмещение ущерба </w:t>
      </w:r>
      <w:r>
        <w:rPr>
          <w:sz w:val="28"/>
          <w:szCs w:val="28"/>
        </w:rPr>
        <w:t>в соответствии с</w:t>
      </w:r>
      <w:r w:rsidR="009671A0">
        <w:rPr>
          <w:sz w:val="28"/>
          <w:szCs w:val="28"/>
        </w:rPr>
        <w:t xml:space="preserve"> </w:t>
      </w:r>
      <w:r>
        <w:rPr>
          <w:sz w:val="28"/>
          <w:szCs w:val="28"/>
        </w:rPr>
        <w:t>представлением   Министерства Смоленской области  по осуществлению контроля и взаимодействию  с административными органами от 24.02.2025г. №01-01-03/02-1(неэффективное  использование средств резервного фонда Правительства Смоленской области) 1 191,</w:t>
      </w:r>
      <w:r w:rsidR="009671A0">
        <w:rPr>
          <w:sz w:val="28"/>
          <w:szCs w:val="28"/>
        </w:rPr>
        <w:t>0</w:t>
      </w:r>
      <w:r>
        <w:rPr>
          <w:sz w:val="28"/>
          <w:szCs w:val="28"/>
        </w:rPr>
        <w:t xml:space="preserve"> тыс.руб. исполнение 100 %;</w:t>
      </w:r>
    </w:p>
    <w:p w:rsidR="00550B55" w:rsidRDefault="0078191F">
      <w:pPr>
        <w:jc w:val="both"/>
        <w:rPr>
          <w:color w:val="000000"/>
          <w:sz w:val="28"/>
          <w:szCs w:val="28"/>
        </w:rPr>
      </w:pPr>
      <w:r>
        <w:rPr>
          <w:rFonts w:eastAsia="Calibri"/>
          <w:b/>
          <w:sz w:val="28"/>
          <w:szCs w:val="28"/>
          <w:lang w:eastAsia="en-US"/>
        </w:rPr>
        <w:t xml:space="preserve">       Поощрение за достижение показателей деятельности органов исполнительной власти (федеральный бюджет)  </w:t>
      </w:r>
      <w:r>
        <w:rPr>
          <w:rFonts w:eastAsia="Calibri"/>
          <w:sz w:val="28"/>
          <w:szCs w:val="28"/>
          <w:lang w:eastAsia="en-US"/>
        </w:rPr>
        <w:t>925,0 тыс.</w:t>
      </w:r>
      <w:r w:rsidR="00294423">
        <w:rPr>
          <w:rFonts w:eastAsia="Calibri"/>
          <w:sz w:val="28"/>
          <w:szCs w:val="28"/>
          <w:lang w:eastAsia="en-US"/>
        </w:rPr>
        <w:t xml:space="preserve"> </w:t>
      </w:r>
      <w:r>
        <w:rPr>
          <w:rFonts w:eastAsia="Calibri"/>
          <w:sz w:val="28"/>
          <w:szCs w:val="28"/>
          <w:lang w:eastAsia="en-US"/>
        </w:rPr>
        <w:t>руб.</w:t>
      </w:r>
      <w:r>
        <w:rPr>
          <w:sz w:val="28"/>
          <w:szCs w:val="28"/>
        </w:rPr>
        <w:t xml:space="preserve"> исполнение </w:t>
      </w:r>
      <w:r w:rsidR="00294423">
        <w:rPr>
          <w:sz w:val="28"/>
          <w:szCs w:val="28"/>
        </w:rPr>
        <w:t xml:space="preserve"> </w:t>
      </w:r>
      <w:r>
        <w:rPr>
          <w:sz w:val="28"/>
          <w:szCs w:val="28"/>
        </w:rPr>
        <w:t>100 %;</w:t>
      </w:r>
    </w:p>
    <w:p w:rsidR="00A516EA" w:rsidRDefault="00A516EA" w:rsidP="00A516EA">
      <w:pPr>
        <w:jc w:val="both"/>
        <w:rPr>
          <w:color w:val="000000"/>
          <w:sz w:val="28"/>
          <w:szCs w:val="28"/>
        </w:rPr>
      </w:pPr>
      <w:r>
        <w:rPr>
          <w:rFonts w:eastAsia="Calibri"/>
          <w:b/>
          <w:sz w:val="28"/>
          <w:szCs w:val="28"/>
          <w:lang w:eastAsia="en-US"/>
        </w:rPr>
        <w:t xml:space="preserve">       </w:t>
      </w:r>
      <w:r w:rsidRPr="00A516EA">
        <w:rPr>
          <w:rFonts w:eastAsia="Calibri"/>
          <w:b/>
          <w:sz w:val="28"/>
          <w:szCs w:val="28"/>
          <w:lang w:eastAsia="en-US"/>
        </w:rPr>
        <w:t>Формирование уставного капитала ООО "Жилищно-коммунальный сервис"</w:t>
      </w:r>
      <w:r>
        <w:rPr>
          <w:rFonts w:eastAsia="Calibri"/>
          <w:b/>
          <w:sz w:val="28"/>
          <w:szCs w:val="28"/>
          <w:lang w:eastAsia="en-US"/>
        </w:rPr>
        <w:t xml:space="preserve"> </w:t>
      </w:r>
      <w:r w:rsidRPr="00A516EA">
        <w:rPr>
          <w:rFonts w:eastAsia="Calibri"/>
          <w:sz w:val="28"/>
          <w:szCs w:val="28"/>
          <w:lang w:eastAsia="en-US"/>
        </w:rPr>
        <w:t>10</w:t>
      </w:r>
      <w:r>
        <w:rPr>
          <w:rFonts w:eastAsia="Calibri"/>
          <w:sz w:val="28"/>
          <w:szCs w:val="28"/>
          <w:lang w:eastAsia="en-US"/>
        </w:rPr>
        <w:t>,0 тыс.</w:t>
      </w:r>
      <w:r w:rsidR="00EC5133">
        <w:rPr>
          <w:rFonts w:eastAsia="Calibri"/>
          <w:sz w:val="28"/>
          <w:szCs w:val="28"/>
          <w:lang w:eastAsia="en-US"/>
        </w:rPr>
        <w:t xml:space="preserve"> </w:t>
      </w:r>
      <w:r>
        <w:rPr>
          <w:rFonts w:eastAsia="Calibri"/>
          <w:sz w:val="28"/>
          <w:szCs w:val="28"/>
          <w:lang w:eastAsia="en-US"/>
        </w:rPr>
        <w:t>руб.</w:t>
      </w:r>
      <w:r>
        <w:rPr>
          <w:sz w:val="28"/>
          <w:szCs w:val="28"/>
        </w:rPr>
        <w:t xml:space="preserve"> исполнение 100 %;</w:t>
      </w:r>
    </w:p>
    <w:p w:rsidR="00550B55" w:rsidRPr="00A516EA" w:rsidRDefault="00550B55">
      <w:pPr>
        <w:autoSpaceDE w:val="0"/>
        <w:autoSpaceDN w:val="0"/>
        <w:adjustRightInd w:val="0"/>
        <w:jc w:val="both"/>
        <w:rPr>
          <w:rFonts w:eastAsia="Calibri"/>
          <w:b/>
          <w:sz w:val="28"/>
          <w:szCs w:val="28"/>
          <w:lang w:eastAsia="en-US"/>
        </w:rPr>
      </w:pPr>
    </w:p>
    <w:p w:rsidR="00550B55" w:rsidRDefault="0078191F">
      <w:pPr>
        <w:tabs>
          <w:tab w:val="left" w:pos="7560"/>
        </w:tabs>
        <w:jc w:val="center"/>
        <w:rPr>
          <w:b/>
          <w:bCs/>
          <w:sz w:val="28"/>
          <w:szCs w:val="28"/>
          <w:lang w:eastAsia="en-US"/>
        </w:rPr>
      </w:pPr>
      <w:r>
        <w:rPr>
          <w:b/>
          <w:bCs/>
          <w:sz w:val="28"/>
          <w:szCs w:val="28"/>
          <w:lang w:eastAsia="en-US"/>
        </w:rPr>
        <w:t>Программная структура расходов бюджета.</w:t>
      </w:r>
    </w:p>
    <w:p w:rsidR="00550B55" w:rsidRDefault="00550B55">
      <w:pPr>
        <w:tabs>
          <w:tab w:val="left" w:pos="7560"/>
        </w:tabs>
        <w:jc w:val="center"/>
        <w:rPr>
          <w:b/>
          <w:bCs/>
          <w:sz w:val="28"/>
          <w:szCs w:val="28"/>
          <w:lang w:eastAsia="en-US"/>
        </w:rPr>
      </w:pPr>
    </w:p>
    <w:p w:rsidR="00550B55" w:rsidRDefault="0078191F">
      <w:pPr>
        <w:pStyle w:val="31"/>
        <w:spacing w:after="0"/>
        <w:ind w:left="0" w:firstLine="567"/>
        <w:jc w:val="both"/>
        <w:rPr>
          <w:sz w:val="28"/>
          <w:szCs w:val="28"/>
        </w:rPr>
      </w:pPr>
      <w:r>
        <w:rPr>
          <w:sz w:val="28"/>
          <w:szCs w:val="28"/>
        </w:rPr>
        <w:t>По</w:t>
      </w:r>
      <w:r w:rsidR="000F5E66">
        <w:rPr>
          <w:sz w:val="28"/>
          <w:szCs w:val="28"/>
        </w:rPr>
        <w:t xml:space="preserve"> </w:t>
      </w:r>
      <w:r>
        <w:rPr>
          <w:sz w:val="28"/>
          <w:szCs w:val="28"/>
        </w:rPr>
        <w:t xml:space="preserve">муниципальным программам исполнение составило </w:t>
      </w:r>
      <w:r w:rsidR="000F5E66">
        <w:rPr>
          <w:sz w:val="28"/>
          <w:szCs w:val="28"/>
        </w:rPr>
        <w:t>98,7</w:t>
      </w:r>
      <w:r>
        <w:rPr>
          <w:sz w:val="28"/>
          <w:szCs w:val="28"/>
        </w:rPr>
        <w:t xml:space="preserve"> % -  план         </w:t>
      </w:r>
      <w:r w:rsidR="000F5E66">
        <w:rPr>
          <w:sz w:val="28"/>
          <w:szCs w:val="28"/>
        </w:rPr>
        <w:t>665 082,</w:t>
      </w:r>
      <w:r w:rsidR="00520FEE">
        <w:rPr>
          <w:sz w:val="28"/>
          <w:szCs w:val="28"/>
        </w:rPr>
        <w:t>8</w:t>
      </w:r>
      <w:r>
        <w:rPr>
          <w:sz w:val="28"/>
          <w:szCs w:val="28"/>
        </w:rPr>
        <w:t xml:space="preserve"> тыс. руб., факт </w:t>
      </w:r>
      <w:r w:rsidR="000F5E66">
        <w:rPr>
          <w:sz w:val="28"/>
          <w:szCs w:val="28"/>
        </w:rPr>
        <w:t>656 465,</w:t>
      </w:r>
      <w:r w:rsidR="00520FEE">
        <w:rPr>
          <w:sz w:val="28"/>
          <w:szCs w:val="28"/>
        </w:rPr>
        <w:t>3</w:t>
      </w:r>
      <w:r w:rsidR="000F5E66">
        <w:rPr>
          <w:sz w:val="28"/>
          <w:szCs w:val="28"/>
        </w:rPr>
        <w:t xml:space="preserve"> </w:t>
      </w:r>
      <w:r>
        <w:rPr>
          <w:sz w:val="28"/>
          <w:szCs w:val="28"/>
        </w:rPr>
        <w:t>тыс. руб.</w:t>
      </w:r>
      <w:r w:rsidR="00294423">
        <w:rPr>
          <w:sz w:val="28"/>
          <w:szCs w:val="28"/>
        </w:rPr>
        <w:t xml:space="preserve"> </w:t>
      </w:r>
      <w:r>
        <w:rPr>
          <w:sz w:val="28"/>
          <w:szCs w:val="28"/>
        </w:rPr>
        <w:t xml:space="preserve">в том числе: </w:t>
      </w:r>
    </w:p>
    <w:p w:rsidR="00550B55" w:rsidRDefault="0078191F">
      <w:pPr>
        <w:pStyle w:val="31"/>
        <w:spacing w:after="0"/>
        <w:ind w:left="0"/>
        <w:jc w:val="both"/>
        <w:rPr>
          <w:sz w:val="28"/>
          <w:szCs w:val="28"/>
        </w:rPr>
      </w:pPr>
      <w:r>
        <w:rPr>
          <w:sz w:val="28"/>
          <w:szCs w:val="28"/>
        </w:rPr>
        <w:t xml:space="preserve">             - за счет средств</w:t>
      </w:r>
      <w:r>
        <w:rPr>
          <w:color w:val="000000"/>
          <w:spacing w:val="1"/>
          <w:sz w:val="28"/>
          <w:szCs w:val="28"/>
        </w:rPr>
        <w:t xml:space="preserve"> федерального бюджета – </w:t>
      </w:r>
      <w:r>
        <w:rPr>
          <w:sz w:val="28"/>
          <w:szCs w:val="28"/>
        </w:rPr>
        <w:t xml:space="preserve">план </w:t>
      </w:r>
      <w:r w:rsidR="000F5E66">
        <w:rPr>
          <w:sz w:val="28"/>
          <w:szCs w:val="28"/>
        </w:rPr>
        <w:t>93</w:t>
      </w:r>
      <w:r w:rsidR="00595FE1">
        <w:rPr>
          <w:sz w:val="28"/>
          <w:szCs w:val="28"/>
        </w:rPr>
        <w:t> </w:t>
      </w:r>
      <w:r w:rsidR="000F5E66">
        <w:rPr>
          <w:sz w:val="28"/>
          <w:szCs w:val="28"/>
        </w:rPr>
        <w:t>1</w:t>
      </w:r>
      <w:r w:rsidR="00595FE1">
        <w:rPr>
          <w:sz w:val="28"/>
          <w:szCs w:val="28"/>
        </w:rPr>
        <w:t>36,6</w:t>
      </w:r>
      <w:r>
        <w:rPr>
          <w:sz w:val="28"/>
          <w:szCs w:val="28"/>
        </w:rPr>
        <w:t xml:space="preserve"> тыс. руб.,  факт  </w:t>
      </w:r>
      <w:r w:rsidR="000F5E66">
        <w:rPr>
          <w:sz w:val="28"/>
          <w:szCs w:val="28"/>
        </w:rPr>
        <w:t>92 596,</w:t>
      </w:r>
      <w:r w:rsidR="002579AF" w:rsidRPr="002579AF">
        <w:rPr>
          <w:sz w:val="28"/>
          <w:szCs w:val="28"/>
        </w:rPr>
        <w:t xml:space="preserve">6 </w:t>
      </w:r>
      <w:r>
        <w:rPr>
          <w:sz w:val="28"/>
          <w:szCs w:val="28"/>
        </w:rPr>
        <w:t>тыс. руб.;</w:t>
      </w:r>
    </w:p>
    <w:p w:rsidR="00550B55" w:rsidRDefault="0078191F">
      <w:pPr>
        <w:ind w:firstLine="708"/>
        <w:jc w:val="both"/>
        <w:rPr>
          <w:sz w:val="28"/>
          <w:szCs w:val="28"/>
        </w:rPr>
      </w:pPr>
      <w:r>
        <w:rPr>
          <w:sz w:val="28"/>
          <w:szCs w:val="28"/>
        </w:rPr>
        <w:t>- за счет средств</w:t>
      </w:r>
      <w:r>
        <w:rPr>
          <w:color w:val="000000"/>
          <w:spacing w:val="1"/>
          <w:sz w:val="28"/>
          <w:szCs w:val="28"/>
        </w:rPr>
        <w:t xml:space="preserve"> областного бюджета – </w:t>
      </w:r>
      <w:r>
        <w:rPr>
          <w:sz w:val="28"/>
          <w:szCs w:val="28"/>
        </w:rPr>
        <w:t xml:space="preserve">план </w:t>
      </w:r>
      <w:r w:rsidR="000F5E66">
        <w:rPr>
          <w:sz w:val="28"/>
          <w:szCs w:val="28"/>
        </w:rPr>
        <w:t>280</w:t>
      </w:r>
      <w:r w:rsidR="002579AF">
        <w:rPr>
          <w:sz w:val="28"/>
          <w:szCs w:val="28"/>
        </w:rPr>
        <w:t> </w:t>
      </w:r>
      <w:r w:rsidR="000F5E66">
        <w:rPr>
          <w:sz w:val="28"/>
          <w:szCs w:val="28"/>
        </w:rPr>
        <w:t>4</w:t>
      </w:r>
      <w:r w:rsidR="00595FE1">
        <w:rPr>
          <w:sz w:val="28"/>
          <w:szCs w:val="28"/>
        </w:rPr>
        <w:t>2</w:t>
      </w:r>
      <w:r w:rsidR="002579AF" w:rsidRPr="002579AF">
        <w:rPr>
          <w:sz w:val="28"/>
          <w:szCs w:val="28"/>
        </w:rPr>
        <w:t>2</w:t>
      </w:r>
      <w:r w:rsidR="002579AF">
        <w:rPr>
          <w:sz w:val="28"/>
          <w:szCs w:val="28"/>
        </w:rPr>
        <w:t>,</w:t>
      </w:r>
      <w:r w:rsidR="002579AF" w:rsidRPr="002579AF">
        <w:rPr>
          <w:sz w:val="28"/>
          <w:szCs w:val="28"/>
        </w:rPr>
        <w:t>1</w:t>
      </w:r>
      <w:r w:rsidR="000F5E66">
        <w:rPr>
          <w:sz w:val="28"/>
          <w:szCs w:val="28"/>
        </w:rPr>
        <w:t xml:space="preserve"> </w:t>
      </w:r>
      <w:r>
        <w:rPr>
          <w:sz w:val="28"/>
          <w:szCs w:val="28"/>
        </w:rPr>
        <w:t xml:space="preserve">тыс. руб., факт   </w:t>
      </w:r>
      <w:r w:rsidR="000F5E66">
        <w:rPr>
          <w:sz w:val="28"/>
          <w:szCs w:val="28"/>
        </w:rPr>
        <w:t>277 872,4</w:t>
      </w:r>
      <w:r>
        <w:rPr>
          <w:sz w:val="28"/>
          <w:szCs w:val="28"/>
        </w:rPr>
        <w:t xml:space="preserve"> тыс. руб.;</w:t>
      </w:r>
    </w:p>
    <w:p w:rsidR="00550B55" w:rsidRDefault="0078191F">
      <w:pPr>
        <w:ind w:firstLine="708"/>
        <w:jc w:val="both"/>
        <w:rPr>
          <w:color w:val="000000"/>
          <w:spacing w:val="1"/>
          <w:sz w:val="28"/>
          <w:szCs w:val="28"/>
        </w:rPr>
      </w:pPr>
      <w:r>
        <w:rPr>
          <w:color w:val="000000"/>
          <w:spacing w:val="1"/>
          <w:sz w:val="28"/>
          <w:szCs w:val="28"/>
        </w:rPr>
        <w:t xml:space="preserve">- за счет средств местного бюджета – </w:t>
      </w:r>
      <w:r>
        <w:rPr>
          <w:sz w:val="28"/>
          <w:szCs w:val="28"/>
        </w:rPr>
        <w:t xml:space="preserve">план </w:t>
      </w:r>
      <w:r w:rsidR="000F5E66">
        <w:rPr>
          <w:sz w:val="28"/>
          <w:szCs w:val="28"/>
        </w:rPr>
        <w:t>283</w:t>
      </w:r>
      <w:r w:rsidR="00595FE1">
        <w:rPr>
          <w:sz w:val="28"/>
          <w:szCs w:val="28"/>
        </w:rPr>
        <w:t> </w:t>
      </w:r>
      <w:r w:rsidR="000F5E66">
        <w:rPr>
          <w:sz w:val="28"/>
          <w:szCs w:val="28"/>
        </w:rPr>
        <w:t>1</w:t>
      </w:r>
      <w:r w:rsidR="00595FE1">
        <w:rPr>
          <w:sz w:val="28"/>
          <w:szCs w:val="28"/>
        </w:rPr>
        <w:t>23,</w:t>
      </w:r>
      <w:r w:rsidR="002579AF">
        <w:rPr>
          <w:sz w:val="28"/>
          <w:szCs w:val="28"/>
        </w:rPr>
        <w:t>1</w:t>
      </w:r>
      <w:r>
        <w:rPr>
          <w:sz w:val="28"/>
          <w:szCs w:val="28"/>
        </w:rPr>
        <w:t xml:space="preserve"> тыс. руб., факт               </w:t>
      </w:r>
      <w:r w:rsidR="002C3AF8">
        <w:rPr>
          <w:sz w:val="28"/>
          <w:szCs w:val="28"/>
        </w:rPr>
        <w:t>277 595,</w:t>
      </w:r>
      <w:r w:rsidR="002579AF">
        <w:rPr>
          <w:sz w:val="28"/>
          <w:szCs w:val="28"/>
        </w:rPr>
        <w:t>7</w:t>
      </w:r>
      <w:r w:rsidR="002C3AF8">
        <w:rPr>
          <w:sz w:val="28"/>
          <w:szCs w:val="28"/>
        </w:rPr>
        <w:t xml:space="preserve"> </w:t>
      </w:r>
      <w:r>
        <w:rPr>
          <w:sz w:val="28"/>
          <w:szCs w:val="28"/>
        </w:rPr>
        <w:t>тыс. руб.;</w:t>
      </w:r>
    </w:p>
    <w:p w:rsidR="00550B55" w:rsidRDefault="0078191F">
      <w:pPr>
        <w:ind w:firstLine="708"/>
        <w:jc w:val="both"/>
        <w:rPr>
          <w:color w:val="000000"/>
          <w:spacing w:val="1"/>
          <w:sz w:val="28"/>
          <w:szCs w:val="28"/>
        </w:rPr>
      </w:pPr>
      <w:r>
        <w:rPr>
          <w:color w:val="000000"/>
          <w:spacing w:val="1"/>
          <w:sz w:val="28"/>
          <w:szCs w:val="28"/>
        </w:rPr>
        <w:t xml:space="preserve">- за счет прочих безвозмездных поступлений – план 8 401,0 тыс. руб., факт </w:t>
      </w:r>
      <w:r w:rsidR="002C3AF8">
        <w:rPr>
          <w:color w:val="000000"/>
          <w:spacing w:val="1"/>
          <w:sz w:val="28"/>
          <w:szCs w:val="28"/>
        </w:rPr>
        <w:t>8 400,</w:t>
      </w:r>
      <w:r w:rsidR="00595FE1">
        <w:rPr>
          <w:color w:val="000000"/>
          <w:spacing w:val="1"/>
          <w:sz w:val="28"/>
          <w:szCs w:val="28"/>
        </w:rPr>
        <w:t>6</w:t>
      </w:r>
      <w:r w:rsidR="00263C37">
        <w:rPr>
          <w:color w:val="000000"/>
          <w:spacing w:val="1"/>
          <w:sz w:val="28"/>
          <w:szCs w:val="28"/>
        </w:rPr>
        <w:t xml:space="preserve"> </w:t>
      </w:r>
      <w:r>
        <w:rPr>
          <w:color w:val="000000"/>
          <w:spacing w:val="1"/>
          <w:sz w:val="28"/>
          <w:szCs w:val="28"/>
        </w:rPr>
        <w:t>тыс.руб.;</w:t>
      </w:r>
    </w:p>
    <w:p w:rsidR="00550B55" w:rsidRDefault="0078191F">
      <w:pPr>
        <w:pStyle w:val="31"/>
        <w:spacing w:after="0"/>
        <w:ind w:left="0"/>
        <w:jc w:val="both"/>
        <w:rPr>
          <w:b/>
          <w:sz w:val="28"/>
          <w:szCs w:val="28"/>
        </w:rPr>
      </w:pPr>
      <w:r>
        <w:rPr>
          <w:sz w:val="28"/>
          <w:szCs w:val="28"/>
        </w:rPr>
        <w:t xml:space="preserve">           В 2025 году </w:t>
      </w:r>
      <w:r w:rsidR="002C3AF8">
        <w:rPr>
          <w:color w:val="000000"/>
          <w:sz w:val="28"/>
          <w:szCs w:val="28"/>
        </w:rPr>
        <w:t xml:space="preserve">были </w:t>
      </w:r>
      <w:r>
        <w:rPr>
          <w:color w:val="000000"/>
          <w:sz w:val="28"/>
          <w:szCs w:val="28"/>
        </w:rPr>
        <w:t xml:space="preserve">предусмотрены объемы финансирования  25 муниципальных программ, в соответствии с реальными возможностями бюджета муниципального образования,  в том числе: </w:t>
      </w:r>
    </w:p>
    <w:p w:rsidR="00550B55" w:rsidRDefault="00550B55">
      <w:pPr>
        <w:pStyle w:val="31"/>
        <w:spacing w:after="0"/>
        <w:ind w:left="0"/>
        <w:jc w:val="both"/>
        <w:rPr>
          <w:b/>
          <w:sz w:val="28"/>
          <w:szCs w:val="28"/>
        </w:rPr>
      </w:pPr>
    </w:p>
    <w:p w:rsidR="00550B55" w:rsidRDefault="0078191F">
      <w:pPr>
        <w:jc w:val="center"/>
        <w:rPr>
          <w:b/>
          <w:sz w:val="28"/>
          <w:szCs w:val="28"/>
        </w:rPr>
      </w:pPr>
      <w:r>
        <w:rPr>
          <w:b/>
          <w:sz w:val="28"/>
          <w:szCs w:val="28"/>
        </w:rPr>
        <w:t xml:space="preserve">Муниципальная программа </w:t>
      </w:r>
    </w:p>
    <w:p w:rsidR="00550B55" w:rsidRDefault="0078191F">
      <w:pPr>
        <w:jc w:val="center"/>
        <w:rPr>
          <w:b/>
          <w:sz w:val="28"/>
          <w:szCs w:val="28"/>
        </w:rPr>
      </w:pPr>
      <w:r>
        <w:rPr>
          <w:b/>
          <w:sz w:val="28"/>
          <w:szCs w:val="28"/>
        </w:rPr>
        <w:t xml:space="preserve">«Развитие образования и молодежной политики в муниципальном образовании «Хиславичский муниципальный округ» </w:t>
      </w:r>
    </w:p>
    <w:p w:rsidR="00550B55" w:rsidRDefault="0078191F">
      <w:pPr>
        <w:jc w:val="center"/>
        <w:rPr>
          <w:b/>
          <w:sz w:val="28"/>
          <w:szCs w:val="28"/>
        </w:rPr>
      </w:pPr>
      <w:r>
        <w:rPr>
          <w:b/>
          <w:sz w:val="28"/>
          <w:szCs w:val="28"/>
        </w:rPr>
        <w:t>Смоленской области»</w:t>
      </w:r>
    </w:p>
    <w:p w:rsidR="00550B55" w:rsidRDefault="00550B55">
      <w:pPr>
        <w:jc w:val="center"/>
        <w:rPr>
          <w:b/>
          <w:sz w:val="28"/>
          <w:szCs w:val="28"/>
        </w:rPr>
      </w:pPr>
    </w:p>
    <w:p w:rsidR="00550B55" w:rsidRDefault="0078191F">
      <w:pPr>
        <w:ind w:firstLine="567"/>
        <w:jc w:val="both"/>
        <w:rPr>
          <w:sz w:val="28"/>
          <w:szCs w:val="28"/>
        </w:rPr>
      </w:pPr>
      <w:r>
        <w:rPr>
          <w:sz w:val="28"/>
          <w:szCs w:val="28"/>
        </w:rPr>
        <w:lastRenderedPageBreak/>
        <w:t>Администратором и исполнителем мероприятий муниципальной программы является Отдел образования и молодежной политики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6"/>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w:t>
      </w:r>
      <w:r w:rsidR="0017766B">
        <w:rPr>
          <w:sz w:val="28"/>
          <w:szCs w:val="28"/>
        </w:rPr>
        <w:t xml:space="preserve"> 99,8 </w:t>
      </w:r>
      <w:r>
        <w:rPr>
          <w:sz w:val="28"/>
          <w:szCs w:val="28"/>
        </w:rPr>
        <w:t xml:space="preserve"> % </w:t>
      </w:r>
      <w:r w:rsidR="0017766B">
        <w:rPr>
          <w:sz w:val="28"/>
          <w:szCs w:val="28"/>
        </w:rPr>
        <w:t>п</w:t>
      </w:r>
      <w:r>
        <w:rPr>
          <w:sz w:val="28"/>
          <w:szCs w:val="28"/>
        </w:rPr>
        <w:t>лан 185</w:t>
      </w:r>
      <w:r w:rsidR="002C3AF8">
        <w:rPr>
          <w:sz w:val="28"/>
          <w:szCs w:val="28"/>
        </w:rPr>
        <w:t> 310,6</w:t>
      </w:r>
      <w:r>
        <w:rPr>
          <w:sz w:val="28"/>
          <w:szCs w:val="28"/>
        </w:rPr>
        <w:t xml:space="preserve"> тыс. руб., факт </w:t>
      </w:r>
      <w:r w:rsidR="002C3AF8">
        <w:rPr>
          <w:sz w:val="28"/>
          <w:szCs w:val="28"/>
        </w:rPr>
        <w:t xml:space="preserve">184 865,7 </w:t>
      </w:r>
      <w:r>
        <w:rPr>
          <w:sz w:val="28"/>
          <w:szCs w:val="28"/>
        </w:rPr>
        <w:t>тыс. руб. в том числе:</w:t>
      </w:r>
    </w:p>
    <w:p w:rsidR="00550B55" w:rsidRDefault="0078191F" w:rsidP="00A04D3F">
      <w:pPr>
        <w:tabs>
          <w:tab w:val="left" w:pos="240"/>
        </w:tabs>
        <w:ind w:firstLine="567"/>
        <w:jc w:val="both"/>
        <w:rPr>
          <w:sz w:val="28"/>
          <w:szCs w:val="28"/>
        </w:rPr>
      </w:pPr>
      <w:r>
        <w:rPr>
          <w:sz w:val="28"/>
          <w:szCs w:val="28"/>
        </w:rPr>
        <w:t>за счет средств</w:t>
      </w:r>
      <w:r>
        <w:rPr>
          <w:color w:val="000000"/>
          <w:spacing w:val="1"/>
          <w:sz w:val="28"/>
          <w:szCs w:val="28"/>
        </w:rPr>
        <w:t xml:space="preserve"> федерального бюджета</w:t>
      </w:r>
      <w:r>
        <w:rPr>
          <w:sz w:val="28"/>
          <w:szCs w:val="28"/>
        </w:rPr>
        <w:t xml:space="preserve"> план </w:t>
      </w:r>
      <w:r w:rsidR="002C3AF8">
        <w:rPr>
          <w:sz w:val="28"/>
          <w:szCs w:val="28"/>
        </w:rPr>
        <w:t>10 479,5</w:t>
      </w:r>
      <w:r w:rsidR="00A04D3F">
        <w:rPr>
          <w:sz w:val="28"/>
          <w:szCs w:val="28"/>
        </w:rPr>
        <w:t xml:space="preserve"> </w:t>
      </w:r>
      <w:r>
        <w:rPr>
          <w:sz w:val="28"/>
          <w:szCs w:val="28"/>
        </w:rPr>
        <w:t xml:space="preserve">тыс. руб., факт </w:t>
      </w:r>
      <w:r w:rsidR="002C3AF8">
        <w:rPr>
          <w:sz w:val="28"/>
          <w:szCs w:val="28"/>
        </w:rPr>
        <w:t>10 479,5</w:t>
      </w:r>
      <w:r>
        <w:rPr>
          <w:sz w:val="28"/>
          <w:szCs w:val="28"/>
        </w:rPr>
        <w:t xml:space="preserve"> тыс. руб.;</w:t>
      </w:r>
    </w:p>
    <w:p w:rsidR="00550B55" w:rsidRDefault="0078191F" w:rsidP="00A04D3F">
      <w:pPr>
        <w:tabs>
          <w:tab w:val="left" w:pos="240"/>
        </w:tabs>
        <w:ind w:firstLine="567"/>
        <w:jc w:val="both"/>
        <w:rPr>
          <w:sz w:val="28"/>
          <w:szCs w:val="28"/>
        </w:rPr>
      </w:pPr>
      <w:r>
        <w:rPr>
          <w:sz w:val="28"/>
          <w:szCs w:val="28"/>
        </w:rPr>
        <w:t>за счет областного бюджета  план 114</w:t>
      </w:r>
      <w:r w:rsidR="002C3AF8">
        <w:rPr>
          <w:sz w:val="28"/>
          <w:szCs w:val="28"/>
        </w:rPr>
        <w:t> 655,9</w:t>
      </w:r>
      <w:r>
        <w:rPr>
          <w:sz w:val="28"/>
          <w:szCs w:val="28"/>
        </w:rPr>
        <w:t xml:space="preserve">  тыс. руб., факт </w:t>
      </w:r>
      <w:r w:rsidR="002C3AF8">
        <w:rPr>
          <w:sz w:val="28"/>
          <w:szCs w:val="28"/>
        </w:rPr>
        <w:t xml:space="preserve">114 646,6 </w:t>
      </w:r>
      <w:r>
        <w:rPr>
          <w:sz w:val="28"/>
          <w:szCs w:val="28"/>
        </w:rPr>
        <w:t>тыс. руб.;</w:t>
      </w:r>
    </w:p>
    <w:p w:rsidR="00550B55" w:rsidRDefault="0078191F" w:rsidP="00A04D3F">
      <w:pPr>
        <w:tabs>
          <w:tab w:val="left" w:pos="780"/>
        </w:tabs>
        <w:ind w:firstLine="567"/>
        <w:jc w:val="both"/>
        <w:rPr>
          <w:sz w:val="28"/>
          <w:szCs w:val="28"/>
        </w:rPr>
      </w:pPr>
      <w:r>
        <w:rPr>
          <w:sz w:val="28"/>
          <w:szCs w:val="28"/>
        </w:rPr>
        <w:t xml:space="preserve">за счет средств местного бюджета план </w:t>
      </w:r>
      <w:r w:rsidR="002C3AF8">
        <w:rPr>
          <w:sz w:val="28"/>
          <w:szCs w:val="28"/>
        </w:rPr>
        <w:t>60 175,2</w:t>
      </w:r>
      <w:r>
        <w:rPr>
          <w:sz w:val="28"/>
          <w:szCs w:val="28"/>
        </w:rPr>
        <w:t xml:space="preserve"> тыс. руб.,  факт </w:t>
      </w:r>
      <w:r w:rsidR="002C3AF8">
        <w:rPr>
          <w:sz w:val="28"/>
          <w:szCs w:val="28"/>
        </w:rPr>
        <w:t>59</w:t>
      </w:r>
      <w:r w:rsidR="0017766B">
        <w:rPr>
          <w:sz w:val="28"/>
          <w:szCs w:val="28"/>
        </w:rPr>
        <w:t xml:space="preserve"> </w:t>
      </w:r>
      <w:r w:rsidR="002C3AF8">
        <w:rPr>
          <w:sz w:val="28"/>
          <w:szCs w:val="28"/>
        </w:rPr>
        <w:t>739,6</w:t>
      </w:r>
      <w:r>
        <w:rPr>
          <w:sz w:val="28"/>
          <w:szCs w:val="28"/>
        </w:rPr>
        <w:t>тыс. руб.;</w:t>
      </w:r>
    </w:p>
    <w:p w:rsidR="006D525D" w:rsidRDefault="006D525D" w:rsidP="006D525D">
      <w:pPr>
        <w:tabs>
          <w:tab w:val="left" w:pos="345"/>
        </w:tabs>
        <w:ind w:firstLine="566"/>
        <w:jc w:val="both"/>
        <w:rPr>
          <w:sz w:val="28"/>
          <w:szCs w:val="28"/>
        </w:rPr>
      </w:pPr>
    </w:p>
    <w:p w:rsidR="00550B55" w:rsidRDefault="0078191F" w:rsidP="006D525D">
      <w:pPr>
        <w:tabs>
          <w:tab w:val="left" w:pos="3995"/>
        </w:tabs>
        <w:ind w:firstLine="567"/>
        <w:jc w:val="both"/>
        <w:rPr>
          <w:b/>
          <w:bCs/>
          <w:iCs/>
          <w:sz w:val="28"/>
          <w:szCs w:val="28"/>
        </w:rPr>
      </w:pPr>
      <w:r>
        <w:rPr>
          <w:sz w:val="28"/>
          <w:szCs w:val="28"/>
        </w:rPr>
        <w:t xml:space="preserve"> </w:t>
      </w:r>
      <w:r w:rsidR="006D525D">
        <w:rPr>
          <w:sz w:val="28"/>
          <w:szCs w:val="28"/>
        </w:rPr>
        <w:t xml:space="preserve">                               </w:t>
      </w:r>
      <w:r>
        <w:rPr>
          <w:b/>
          <w:bCs/>
          <w:iCs/>
          <w:sz w:val="28"/>
          <w:szCs w:val="28"/>
        </w:rPr>
        <w:t xml:space="preserve">Муниципальная программа </w:t>
      </w:r>
    </w:p>
    <w:p w:rsidR="00550B55" w:rsidRDefault="0078191F">
      <w:pPr>
        <w:tabs>
          <w:tab w:val="left" w:pos="240"/>
        </w:tabs>
        <w:ind w:left="-142"/>
        <w:jc w:val="center"/>
        <w:rPr>
          <w:b/>
          <w:bCs/>
          <w:iCs/>
          <w:sz w:val="28"/>
          <w:szCs w:val="28"/>
        </w:rPr>
      </w:pPr>
      <w:r>
        <w:rPr>
          <w:b/>
          <w:bCs/>
          <w:iCs/>
          <w:sz w:val="28"/>
          <w:szCs w:val="28"/>
        </w:rPr>
        <w:t>«Развитие культуры на территории м</w:t>
      </w:r>
      <w:r>
        <w:rPr>
          <w:b/>
          <w:bCs/>
          <w:sz w:val="28"/>
          <w:szCs w:val="28"/>
        </w:rPr>
        <w:t xml:space="preserve">униципального образования </w:t>
      </w:r>
      <w:r>
        <w:rPr>
          <w:b/>
          <w:bCs/>
          <w:iCs/>
          <w:sz w:val="28"/>
          <w:szCs w:val="28"/>
        </w:rPr>
        <w:t xml:space="preserve">«Хиславичский муниципальный округ» </w:t>
      </w:r>
    </w:p>
    <w:p w:rsidR="00550B55" w:rsidRDefault="0078191F">
      <w:pPr>
        <w:tabs>
          <w:tab w:val="left" w:pos="240"/>
        </w:tabs>
        <w:ind w:left="-142"/>
        <w:jc w:val="center"/>
        <w:rPr>
          <w:b/>
          <w:sz w:val="28"/>
          <w:szCs w:val="28"/>
        </w:rPr>
      </w:pPr>
      <w:r>
        <w:rPr>
          <w:b/>
          <w:bCs/>
          <w:iCs/>
          <w:sz w:val="28"/>
          <w:szCs w:val="28"/>
        </w:rPr>
        <w:t>Смоленской области»</w:t>
      </w:r>
    </w:p>
    <w:p w:rsidR="00550B55" w:rsidRDefault="0078191F">
      <w:pPr>
        <w:widowControl w:val="0"/>
        <w:autoSpaceDE w:val="0"/>
        <w:autoSpaceDN w:val="0"/>
        <w:adjustRightInd w:val="0"/>
        <w:ind w:firstLine="567"/>
        <w:jc w:val="both"/>
        <w:rPr>
          <w:sz w:val="28"/>
          <w:szCs w:val="28"/>
        </w:rPr>
      </w:pPr>
      <w:r>
        <w:rPr>
          <w:sz w:val="28"/>
          <w:szCs w:val="28"/>
        </w:rPr>
        <w:t xml:space="preserve">Администратором и исполнителем  муниципальной программы является Комитет </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CD2A1D">
        <w:rPr>
          <w:sz w:val="28"/>
          <w:szCs w:val="28"/>
        </w:rPr>
        <w:t>97,</w:t>
      </w:r>
      <w:r w:rsidR="001E3CFE">
        <w:rPr>
          <w:sz w:val="28"/>
          <w:szCs w:val="28"/>
        </w:rPr>
        <w:t>4</w:t>
      </w:r>
      <w:r>
        <w:rPr>
          <w:sz w:val="28"/>
          <w:szCs w:val="28"/>
        </w:rPr>
        <w:t xml:space="preserve">  %  план </w:t>
      </w:r>
      <w:r w:rsidR="00CD2A1D">
        <w:rPr>
          <w:sz w:val="28"/>
          <w:szCs w:val="28"/>
        </w:rPr>
        <w:t>131 846,5</w:t>
      </w:r>
      <w:r>
        <w:rPr>
          <w:sz w:val="28"/>
          <w:szCs w:val="28"/>
        </w:rPr>
        <w:t xml:space="preserve"> тыс. руб., факт </w:t>
      </w:r>
      <w:r w:rsidR="00CD2A1D">
        <w:rPr>
          <w:sz w:val="28"/>
          <w:szCs w:val="28"/>
        </w:rPr>
        <w:t xml:space="preserve">128 479,8 </w:t>
      </w:r>
      <w:r>
        <w:rPr>
          <w:sz w:val="28"/>
          <w:szCs w:val="28"/>
        </w:rPr>
        <w:t>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6 562,6 тыс. руб., факт 6</w:t>
      </w:r>
      <w:r w:rsidR="00CD2A1D">
        <w:rPr>
          <w:sz w:val="28"/>
          <w:szCs w:val="28"/>
        </w:rPr>
        <w:t xml:space="preserve"> 562,6 </w:t>
      </w:r>
      <w:r>
        <w:rPr>
          <w:sz w:val="28"/>
          <w:szCs w:val="28"/>
        </w:rPr>
        <w:t>тыс. руб.;</w:t>
      </w:r>
    </w:p>
    <w:p w:rsidR="00550B55" w:rsidRDefault="0078191F">
      <w:pPr>
        <w:tabs>
          <w:tab w:val="left" w:pos="240"/>
        </w:tabs>
        <w:ind w:firstLine="567"/>
        <w:rPr>
          <w:sz w:val="28"/>
          <w:szCs w:val="28"/>
        </w:rPr>
      </w:pPr>
      <w:r>
        <w:rPr>
          <w:sz w:val="28"/>
          <w:szCs w:val="28"/>
        </w:rPr>
        <w:t xml:space="preserve">за счет областного бюджета  план  29 601,6 тыс. руб.,  факт </w:t>
      </w:r>
      <w:r w:rsidR="00CD2A1D">
        <w:rPr>
          <w:sz w:val="28"/>
          <w:szCs w:val="28"/>
        </w:rPr>
        <w:t xml:space="preserve">27 549,5 </w:t>
      </w:r>
      <w:r>
        <w:rPr>
          <w:sz w:val="28"/>
          <w:szCs w:val="28"/>
        </w:rPr>
        <w:t>тыс. руб.;</w:t>
      </w:r>
    </w:p>
    <w:p w:rsidR="00550B55" w:rsidRDefault="0078191F">
      <w:pPr>
        <w:tabs>
          <w:tab w:val="left" w:pos="780"/>
        </w:tabs>
        <w:ind w:right="-426" w:firstLine="567"/>
        <w:rPr>
          <w:sz w:val="28"/>
          <w:szCs w:val="28"/>
        </w:rPr>
      </w:pPr>
      <w:r>
        <w:rPr>
          <w:sz w:val="28"/>
          <w:szCs w:val="28"/>
        </w:rPr>
        <w:t xml:space="preserve">за счет средств местного бюджета план </w:t>
      </w:r>
      <w:r w:rsidR="00CD2A1D">
        <w:rPr>
          <w:sz w:val="28"/>
          <w:szCs w:val="28"/>
        </w:rPr>
        <w:t xml:space="preserve">95 682,3 </w:t>
      </w:r>
      <w:r>
        <w:rPr>
          <w:sz w:val="28"/>
          <w:szCs w:val="28"/>
        </w:rPr>
        <w:t xml:space="preserve">тыс. руб., факт </w:t>
      </w:r>
      <w:r w:rsidR="00CD2A1D">
        <w:rPr>
          <w:sz w:val="28"/>
          <w:szCs w:val="28"/>
        </w:rPr>
        <w:t>94 367,7</w:t>
      </w:r>
      <w:r>
        <w:rPr>
          <w:sz w:val="28"/>
          <w:szCs w:val="28"/>
        </w:rPr>
        <w:t>тыс. руб.;</w:t>
      </w:r>
    </w:p>
    <w:p w:rsidR="006D525D" w:rsidRDefault="0078191F" w:rsidP="006D525D">
      <w:pPr>
        <w:pStyle w:val="ConsPlusCell"/>
        <w:widowControl/>
        <w:ind w:firstLine="567"/>
        <w:jc w:val="both"/>
        <w:rPr>
          <w:sz w:val="28"/>
          <w:szCs w:val="28"/>
        </w:rPr>
      </w:pPr>
      <w:r>
        <w:rPr>
          <w:rFonts w:ascii="Times New Roman" w:hAnsi="Times New Roman" w:cs="Times New Roman"/>
          <w:color w:val="000000"/>
          <w:sz w:val="28"/>
          <w:szCs w:val="28"/>
        </w:rPr>
        <w:t xml:space="preserve"> </w:t>
      </w:r>
    </w:p>
    <w:p w:rsidR="00550B55" w:rsidRDefault="0078191F">
      <w:pPr>
        <w:pStyle w:val="af3"/>
        <w:rPr>
          <w:b/>
          <w:bCs/>
          <w:szCs w:val="28"/>
        </w:rPr>
      </w:pPr>
      <w:r>
        <w:rPr>
          <w:b/>
          <w:bCs/>
          <w:szCs w:val="28"/>
        </w:rPr>
        <w:t xml:space="preserve">Муниципальная программа </w:t>
      </w:r>
    </w:p>
    <w:p w:rsidR="00550B55" w:rsidRDefault="0078191F">
      <w:pPr>
        <w:pStyle w:val="af3"/>
        <w:rPr>
          <w:b/>
          <w:bCs/>
          <w:szCs w:val="28"/>
        </w:rPr>
      </w:pPr>
      <w:r>
        <w:rPr>
          <w:b/>
          <w:bCs/>
          <w:szCs w:val="28"/>
        </w:rPr>
        <w:t xml:space="preserve"> «Управление муниципальными финансами муниципального образования «Хиславичский муниципальный округ» Смоленской области» </w:t>
      </w: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Финансовое управление Администрации муниципального образования «Хиславичский  муниципальный округ» Смоленской области</w:t>
      </w:r>
      <w:r>
        <w:rPr>
          <w:sz w:val="28"/>
          <w:szCs w:val="28"/>
        </w:rPr>
        <w:t>.</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w:t>
      </w:r>
      <w:r w:rsidR="000F10D3">
        <w:rPr>
          <w:sz w:val="28"/>
          <w:szCs w:val="28"/>
        </w:rPr>
        <w:t xml:space="preserve"> 2025 год</w:t>
      </w:r>
      <w:r>
        <w:rPr>
          <w:sz w:val="28"/>
          <w:szCs w:val="28"/>
        </w:rPr>
        <w:t xml:space="preserve"> за счет средств местного бюджета  составило </w:t>
      </w:r>
      <w:r w:rsidR="000F247B">
        <w:rPr>
          <w:sz w:val="28"/>
          <w:szCs w:val="28"/>
        </w:rPr>
        <w:t xml:space="preserve">99,8 </w:t>
      </w:r>
      <w:r>
        <w:rPr>
          <w:sz w:val="28"/>
          <w:szCs w:val="28"/>
        </w:rPr>
        <w:t xml:space="preserve"> % план 9 249,4 тыс. руб., факт </w:t>
      </w:r>
      <w:r w:rsidR="000F247B">
        <w:rPr>
          <w:sz w:val="28"/>
          <w:szCs w:val="28"/>
        </w:rPr>
        <w:t>9</w:t>
      </w:r>
      <w:r w:rsidR="00674E42">
        <w:rPr>
          <w:sz w:val="28"/>
          <w:szCs w:val="28"/>
        </w:rPr>
        <w:t> </w:t>
      </w:r>
      <w:r w:rsidR="000F247B">
        <w:rPr>
          <w:sz w:val="28"/>
          <w:szCs w:val="28"/>
        </w:rPr>
        <w:t>23</w:t>
      </w:r>
      <w:r w:rsidR="00674E42">
        <w:rPr>
          <w:sz w:val="28"/>
          <w:szCs w:val="28"/>
        </w:rPr>
        <w:t>3,0</w:t>
      </w:r>
      <w:r w:rsidR="000F247B">
        <w:rPr>
          <w:sz w:val="28"/>
          <w:szCs w:val="28"/>
        </w:rPr>
        <w:t xml:space="preserve"> </w:t>
      </w:r>
      <w:r>
        <w:rPr>
          <w:sz w:val="28"/>
          <w:szCs w:val="28"/>
        </w:rPr>
        <w:t xml:space="preserve"> тыс. руб.</w:t>
      </w:r>
      <w:r w:rsidR="006D525D">
        <w:rPr>
          <w:sz w:val="28"/>
          <w:szCs w:val="28"/>
        </w:rPr>
        <w:t>;</w:t>
      </w:r>
      <w:r>
        <w:rPr>
          <w:sz w:val="28"/>
          <w:szCs w:val="28"/>
        </w:rPr>
        <w:t xml:space="preserve"> </w:t>
      </w:r>
    </w:p>
    <w:p w:rsidR="00550B55" w:rsidRDefault="0078191F">
      <w:pPr>
        <w:pStyle w:val="af3"/>
        <w:tabs>
          <w:tab w:val="clear" w:pos="1560"/>
          <w:tab w:val="clear" w:pos="3285"/>
          <w:tab w:val="left" w:pos="2280"/>
        </w:tabs>
        <w:ind w:left="-142"/>
        <w:rPr>
          <w:b/>
          <w:bCs/>
          <w:iCs/>
          <w:szCs w:val="28"/>
        </w:rPr>
      </w:pPr>
      <w:r>
        <w:rPr>
          <w:b/>
          <w:bCs/>
          <w:iCs/>
          <w:szCs w:val="28"/>
        </w:rPr>
        <w:t xml:space="preserve">Муниципальная программа </w:t>
      </w:r>
    </w:p>
    <w:p w:rsidR="00550B55" w:rsidRDefault="0078191F">
      <w:pPr>
        <w:pStyle w:val="af3"/>
        <w:tabs>
          <w:tab w:val="clear" w:pos="1560"/>
          <w:tab w:val="clear" w:pos="3285"/>
          <w:tab w:val="left" w:pos="2280"/>
        </w:tabs>
        <w:ind w:left="-142"/>
        <w:rPr>
          <w:b/>
          <w:szCs w:val="28"/>
        </w:rPr>
      </w:pPr>
      <w:r>
        <w:rPr>
          <w:b/>
          <w:bCs/>
          <w:iCs/>
          <w:szCs w:val="28"/>
        </w:rPr>
        <w:t>«Создание условий для эффективного управления муниципальным образованием «Хиславичский муниципальный округ» Смоленской области»</w:t>
      </w:r>
    </w:p>
    <w:p w:rsidR="00550B55" w:rsidRDefault="0078191F">
      <w:pPr>
        <w:ind w:firstLine="566"/>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sidR="00674E42">
        <w:rPr>
          <w:color w:val="000000"/>
          <w:sz w:val="28"/>
          <w:szCs w:val="28"/>
        </w:rPr>
        <w:t>.</w:t>
      </w:r>
    </w:p>
    <w:p w:rsidR="00550B55" w:rsidRDefault="0078191F">
      <w:pPr>
        <w:tabs>
          <w:tab w:val="left" w:pos="240"/>
        </w:tabs>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C50FA4">
        <w:rPr>
          <w:sz w:val="28"/>
          <w:szCs w:val="28"/>
        </w:rPr>
        <w:t>96,8</w:t>
      </w:r>
      <w:r>
        <w:rPr>
          <w:sz w:val="28"/>
          <w:szCs w:val="28"/>
        </w:rPr>
        <w:t xml:space="preserve"> % план </w:t>
      </w:r>
      <w:r w:rsidR="00C50FA4">
        <w:rPr>
          <w:sz w:val="28"/>
          <w:szCs w:val="28"/>
        </w:rPr>
        <w:t>43 513,1</w:t>
      </w:r>
      <w:r>
        <w:rPr>
          <w:sz w:val="28"/>
          <w:szCs w:val="28"/>
        </w:rPr>
        <w:t xml:space="preserve"> тыс. руб., факт </w:t>
      </w:r>
      <w:r w:rsidR="00C50FA4">
        <w:rPr>
          <w:sz w:val="28"/>
          <w:szCs w:val="28"/>
        </w:rPr>
        <w:t xml:space="preserve">42 135,3 </w:t>
      </w:r>
      <w:r>
        <w:rPr>
          <w:sz w:val="28"/>
          <w:szCs w:val="28"/>
        </w:rPr>
        <w:t>тыс. руб. в том числе:</w:t>
      </w:r>
    </w:p>
    <w:p w:rsidR="00550B55" w:rsidRDefault="0078191F">
      <w:pPr>
        <w:tabs>
          <w:tab w:val="left" w:pos="240"/>
        </w:tabs>
        <w:ind w:firstLine="567"/>
        <w:jc w:val="both"/>
        <w:rPr>
          <w:sz w:val="28"/>
          <w:szCs w:val="28"/>
        </w:rPr>
      </w:pPr>
      <w:r>
        <w:rPr>
          <w:sz w:val="28"/>
          <w:szCs w:val="28"/>
        </w:rPr>
        <w:t xml:space="preserve">за счет областного бюджета  план </w:t>
      </w:r>
      <w:r w:rsidR="00C50FA4">
        <w:rPr>
          <w:sz w:val="28"/>
          <w:szCs w:val="28"/>
        </w:rPr>
        <w:t xml:space="preserve">744,3 </w:t>
      </w:r>
      <w:r>
        <w:rPr>
          <w:sz w:val="28"/>
          <w:szCs w:val="28"/>
        </w:rPr>
        <w:t xml:space="preserve">тыс. руб., факт </w:t>
      </w:r>
      <w:r w:rsidR="00C50FA4">
        <w:rPr>
          <w:sz w:val="28"/>
          <w:szCs w:val="28"/>
        </w:rPr>
        <w:t>744,3</w:t>
      </w:r>
      <w:r>
        <w:rPr>
          <w:sz w:val="28"/>
          <w:szCs w:val="28"/>
        </w:rPr>
        <w:t xml:space="preserve"> тыс. руб.;</w:t>
      </w:r>
    </w:p>
    <w:p w:rsidR="00550B55" w:rsidRDefault="0078191F">
      <w:pPr>
        <w:tabs>
          <w:tab w:val="left" w:pos="780"/>
        </w:tabs>
        <w:ind w:right="-426" w:firstLine="567"/>
        <w:rPr>
          <w:sz w:val="28"/>
          <w:szCs w:val="28"/>
        </w:rPr>
      </w:pPr>
      <w:r>
        <w:rPr>
          <w:sz w:val="28"/>
          <w:szCs w:val="28"/>
        </w:rPr>
        <w:lastRenderedPageBreak/>
        <w:t xml:space="preserve">за счет средств местного бюджета план </w:t>
      </w:r>
      <w:r w:rsidR="00C50FA4">
        <w:rPr>
          <w:sz w:val="28"/>
          <w:szCs w:val="28"/>
        </w:rPr>
        <w:t xml:space="preserve">42 768,8 </w:t>
      </w:r>
      <w:r>
        <w:rPr>
          <w:sz w:val="28"/>
          <w:szCs w:val="28"/>
        </w:rPr>
        <w:t xml:space="preserve">тыс. руб. факт  </w:t>
      </w:r>
      <w:r w:rsidR="00C50FA4">
        <w:rPr>
          <w:sz w:val="28"/>
          <w:szCs w:val="28"/>
        </w:rPr>
        <w:t>41</w:t>
      </w:r>
      <w:r w:rsidR="00A36B63">
        <w:rPr>
          <w:sz w:val="28"/>
          <w:szCs w:val="28"/>
        </w:rPr>
        <w:t> </w:t>
      </w:r>
      <w:r w:rsidR="00C50FA4">
        <w:rPr>
          <w:sz w:val="28"/>
          <w:szCs w:val="28"/>
        </w:rPr>
        <w:t>39</w:t>
      </w:r>
      <w:r w:rsidR="00A36B63">
        <w:rPr>
          <w:sz w:val="28"/>
          <w:szCs w:val="28"/>
        </w:rPr>
        <w:t>1,0</w:t>
      </w:r>
      <w:r>
        <w:rPr>
          <w:sz w:val="28"/>
          <w:szCs w:val="28"/>
        </w:rPr>
        <w:t xml:space="preserve">  тыс. руб.;</w:t>
      </w:r>
    </w:p>
    <w:p w:rsidR="00C50FA4" w:rsidRDefault="00C50FA4" w:rsidP="00C50FA4">
      <w:pPr>
        <w:autoSpaceDE w:val="0"/>
        <w:autoSpaceDN w:val="0"/>
        <w:adjustRightInd w:val="0"/>
        <w:ind w:left="34"/>
        <w:jc w:val="both"/>
        <w:outlineLvl w:val="1"/>
        <w:rPr>
          <w:sz w:val="28"/>
          <w:szCs w:val="28"/>
        </w:rPr>
      </w:pPr>
    </w:p>
    <w:p w:rsidR="00550B55" w:rsidRDefault="0078191F">
      <w:pPr>
        <w:tabs>
          <w:tab w:val="left" w:pos="5820"/>
        </w:tabs>
        <w:jc w:val="center"/>
        <w:rPr>
          <w:b/>
          <w:sz w:val="28"/>
          <w:szCs w:val="28"/>
        </w:rPr>
      </w:pPr>
      <w:r>
        <w:rPr>
          <w:b/>
          <w:sz w:val="28"/>
          <w:szCs w:val="28"/>
        </w:rPr>
        <w:t>Муниципальная программа</w:t>
      </w:r>
    </w:p>
    <w:p w:rsidR="00550B55" w:rsidRDefault="0078191F">
      <w:pPr>
        <w:tabs>
          <w:tab w:val="left" w:pos="5820"/>
        </w:tabs>
        <w:jc w:val="center"/>
        <w:rPr>
          <w:b/>
          <w:sz w:val="28"/>
          <w:szCs w:val="28"/>
        </w:rPr>
      </w:pPr>
      <w:r>
        <w:rPr>
          <w:b/>
          <w:sz w:val="28"/>
          <w:szCs w:val="28"/>
        </w:rPr>
        <w:t xml:space="preserve"> «Развитие физической культуры  и спорта  в муниципальном образовании «Хиславичский муниципальный округ» Смоленской области»</w:t>
      </w:r>
    </w:p>
    <w:p w:rsidR="00550B55" w:rsidRDefault="0078191F">
      <w:pPr>
        <w:ind w:firstLine="566"/>
        <w:jc w:val="both"/>
        <w:rPr>
          <w:sz w:val="28"/>
          <w:szCs w:val="28"/>
        </w:rPr>
      </w:pPr>
      <w:r>
        <w:rPr>
          <w:sz w:val="28"/>
          <w:szCs w:val="28"/>
        </w:rPr>
        <w:t>Администратором и исполнителем   муниципальной программы является Комитет</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r>
        <w:rPr>
          <w:sz w:val="28"/>
          <w:szCs w:val="28"/>
        </w:rPr>
        <w:t>.</w:t>
      </w:r>
    </w:p>
    <w:p w:rsidR="00550B55" w:rsidRDefault="0078191F">
      <w:pPr>
        <w:tabs>
          <w:tab w:val="left" w:pos="240"/>
        </w:tabs>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EE75AD">
        <w:rPr>
          <w:sz w:val="28"/>
          <w:szCs w:val="28"/>
        </w:rPr>
        <w:t>99,8</w:t>
      </w:r>
      <w:r>
        <w:rPr>
          <w:sz w:val="28"/>
          <w:szCs w:val="28"/>
        </w:rPr>
        <w:t xml:space="preserve"> % план   </w:t>
      </w:r>
      <w:r w:rsidR="00EE75AD">
        <w:rPr>
          <w:sz w:val="28"/>
          <w:szCs w:val="28"/>
        </w:rPr>
        <w:t>22 904,</w:t>
      </w:r>
      <w:r w:rsidR="00A76C83">
        <w:rPr>
          <w:sz w:val="28"/>
          <w:szCs w:val="28"/>
        </w:rPr>
        <w:t>1</w:t>
      </w:r>
      <w:r w:rsidR="00EE75AD">
        <w:rPr>
          <w:sz w:val="28"/>
          <w:szCs w:val="28"/>
        </w:rPr>
        <w:t xml:space="preserve"> </w:t>
      </w:r>
      <w:r>
        <w:rPr>
          <w:sz w:val="28"/>
          <w:szCs w:val="28"/>
        </w:rPr>
        <w:t xml:space="preserve">тыс. руб., факт </w:t>
      </w:r>
      <w:r w:rsidR="00EE75AD">
        <w:rPr>
          <w:sz w:val="28"/>
          <w:szCs w:val="28"/>
        </w:rPr>
        <w:t>22 864,0</w:t>
      </w:r>
      <w:r>
        <w:rPr>
          <w:sz w:val="28"/>
          <w:szCs w:val="28"/>
        </w:rPr>
        <w:t>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1 889,9 тыс. руб., факт 1 889,9 тыс. руб.;</w:t>
      </w:r>
    </w:p>
    <w:p w:rsidR="00550B55" w:rsidRDefault="0078191F">
      <w:pPr>
        <w:tabs>
          <w:tab w:val="left" w:pos="240"/>
        </w:tabs>
        <w:ind w:firstLine="567"/>
        <w:jc w:val="both"/>
        <w:rPr>
          <w:sz w:val="28"/>
          <w:szCs w:val="28"/>
        </w:rPr>
      </w:pPr>
      <w:r>
        <w:rPr>
          <w:sz w:val="28"/>
          <w:szCs w:val="28"/>
        </w:rPr>
        <w:t xml:space="preserve">за счет областного бюджета  план 12 387,1 тыс. руб., факт </w:t>
      </w:r>
      <w:r w:rsidR="00EE75AD">
        <w:rPr>
          <w:sz w:val="28"/>
          <w:szCs w:val="28"/>
        </w:rPr>
        <w:t xml:space="preserve">12 366,6 </w:t>
      </w:r>
      <w:r>
        <w:rPr>
          <w:sz w:val="28"/>
          <w:szCs w:val="28"/>
        </w:rPr>
        <w:t>тыс. руб.;</w:t>
      </w:r>
    </w:p>
    <w:p w:rsidR="00550B55" w:rsidRDefault="0078191F">
      <w:pPr>
        <w:tabs>
          <w:tab w:val="left" w:pos="780"/>
        </w:tabs>
        <w:ind w:right="-426" w:firstLine="567"/>
        <w:rPr>
          <w:sz w:val="28"/>
          <w:szCs w:val="28"/>
        </w:rPr>
      </w:pPr>
      <w:r>
        <w:rPr>
          <w:sz w:val="28"/>
          <w:szCs w:val="28"/>
        </w:rPr>
        <w:t xml:space="preserve">за счет средств местного бюджета план </w:t>
      </w:r>
      <w:r w:rsidR="00EE75AD">
        <w:rPr>
          <w:sz w:val="28"/>
          <w:szCs w:val="28"/>
        </w:rPr>
        <w:t>8 627,</w:t>
      </w:r>
      <w:r w:rsidR="00A76C83">
        <w:rPr>
          <w:sz w:val="28"/>
          <w:szCs w:val="28"/>
        </w:rPr>
        <w:t>1</w:t>
      </w:r>
      <w:r w:rsidR="00EE75AD">
        <w:rPr>
          <w:sz w:val="28"/>
          <w:szCs w:val="28"/>
        </w:rPr>
        <w:t xml:space="preserve"> </w:t>
      </w:r>
      <w:r>
        <w:rPr>
          <w:sz w:val="28"/>
          <w:szCs w:val="28"/>
        </w:rPr>
        <w:t xml:space="preserve"> тыс. руб. факт  </w:t>
      </w:r>
      <w:r w:rsidR="00EE75AD">
        <w:rPr>
          <w:sz w:val="28"/>
          <w:szCs w:val="28"/>
        </w:rPr>
        <w:t>8 607,</w:t>
      </w:r>
      <w:r w:rsidR="00A76C83">
        <w:rPr>
          <w:sz w:val="28"/>
          <w:szCs w:val="28"/>
        </w:rPr>
        <w:t>5</w:t>
      </w:r>
      <w:r>
        <w:rPr>
          <w:sz w:val="28"/>
          <w:szCs w:val="28"/>
        </w:rPr>
        <w:t>тыс. руб.;</w:t>
      </w:r>
    </w:p>
    <w:p w:rsidR="006D525D" w:rsidRDefault="006D525D">
      <w:pPr>
        <w:tabs>
          <w:tab w:val="left" w:pos="780"/>
        </w:tabs>
        <w:ind w:right="-426" w:firstLine="567"/>
        <w:rPr>
          <w:sz w:val="28"/>
          <w:szCs w:val="28"/>
        </w:rPr>
      </w:pPr>
    </w:p>
    <w:p w:rsidR="00550B55" w:rsidRDefault="0078191F">
      <w:pPr>
        <w:ind w:firstLine="540"/>
        <w:jc w:val="center"/>
        <w:rPr>
          <w:b/>
          <w:bCs/>
          <w:sz w:val="28"/>
          <w:szCs w:val="28"/>
        </w:rPr>
      </w:pPr>
      <w:r>
        <w:rPr>
          <w:b/>
          <w:bCs/>
          <w:sz w:val="28"/>
          <w:szCs w:val="28"/>
        </w:rPr>
        <w:t>Муниципальная программа</w:t>
      </w:r>
    </w:p>
    <w:p w:rsidR="00550B55" w:rsidRDefault="0078191F">
      <w:pPr>
        <w:ind w:firstLine="540"/>
        <w:jc w:val="center"/>
        <w:rPr>
          <w:b/>
          <w:bCs/>
          <w:sz w:val="28"/>
          <w:szCs w:val="28"/>
        </w:rPr>
      </w:pPr>
      <w:r>
        <w:rPr>
          <w:b/>
          <w:bCs/>
          <w:sz w:val="28"/>
          <w:szCs w:val="28"/>
        </w:rPr>
        <w:t xml:space="preserve"> «Создание благоприятного предпринимательского  климата на территории муниципального образования «Хиславичский муниципальный округ» Смоленской области»</w:t>
      </w:r>
    </w:p>
    <w:p w:rsidR="00550B55" w:rsidRDefault="0078191F">
      <w:pPr>
        <w:ind w:firstLine="540"/>
        <w:jc w:val="both"/>
        <w:rPr>
          <w:sz w:val="28"/>
          <w:szCs w:val="28"/>
        </w:rPr>
      </w:pPr>
      <w:r>
        <w:rPr>
          <w:sz w:val="28"/>
          <w:szCs w:val="28"/>
        </w:rPr>
        <w:t>Администратором и исполнителем  муниципальной программы является Комитет по экономике и комплексному развитию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016915">
        <w:rPr>
          <w:sz w:val="28"/>
          <w:szCs w:val="28"/>
        </w:rPr>
        <w:t>99,8</w:t>
      </w:r>
      <w:r>
        <w:rPr>
          <w:sz w:val="28"/>
          <w:szCs w:val="28"/>
        </w:rPr>
        <w:t xml:space="preserve">  % план 5</w:t>
      </w:r>
      <w:r w:rsidR="00016915">
        <w:rPr>
          <w:sz w:val="28"/>
          <w:szCs w:val="28"/>
        </w:rPr>
        <w:t> 795,8</w:t>
      </w:r>
      <w:r>
        <w:rPr>
          <w:sz w:val="28"/>
          <w:szCs w:val="28"/>
        </w:rPr>
        <w:t xml:space="preserve"> тыс. руб., факт </w:t>
      </w:r>
      <w:r w:rsidR="00016915">
        <w:rPr>
          <w:sz w:val="28"/>
          <w:szCs w:val="28"/>
        </w:rPr>
        <w:t>5 785,9</w:t>
      </w:r>
      <w:r>
        <w:rPr>
          <w:sz w:val="28"/>
          <w:szCs w:val="28"/>
        </w:rPr>
        <w:t xml:space="preserve"> тыс. руб. в том числе: </w:t>
      </w:r>
    </w:p>
    <w:p w:rsidR="00550B55" w:rsidRDefault="0078191F">
      <w:pPr>
        <w:tabs>
          <w:tab w:val="left" w:pos="240"/>
        </w:tabs>
        <w:ind w:firstLine="567"/>
        <w:jc w:val="both"/>
        <w:rPr>
          <w:sz w:val="28"/>
          <w:szCs w:val="28"/>
        </w:rPr>
      </w:pPr>
      <w:r>
        <w:rPr>
          <w:sz w:val="28"/>
          <w:szCs w:val="28"/>
        </w:rPr>
        <w:t xml:space="preserve">за счет областного бюджета  план 2 425,0 тыс. руб.; факт </w:t>
      </w:r>
      <w:r w:rsidR="00016915">
        <w:rPr>
          <w:sz w:val="28"/>
          <w:szCs w:val="28"/>
        </w:rPr>
        <w:t>2 425,0</w:t>
      </w:r>
      <w:r>
        <w:rPr>
          <w:sz w:val="28"/>
          <w:szCs w:val="28"/>
        </w:rPr>
        <w:t xml:space="preserve">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3</w:t>
      </w:r>
      <w:r w:rsidR="00016915">
        <w:rPr>
          <w:sz w:val="28"/>
          <w:szCs w:val="28"/>
        </w:rPr>
        <w:t> 370,8</w:t>
      </w:r>
      <w:r>
        <w:rPr>
          <w:sz w:val="28"/>
          <w:szCs w:val="28"/>
        </w:rPr>
        <w:t xml:space="preserve"> тыс. руб. факт </w:t>
      </w:r>
      <w:r w:rsidR="00016915">
        <w:rPr>
          <w:sz w:val="28"/>
          <w:szCs w:val="28"/>
        </w:rPr>
        <w:t>3 360,9</w:t>
      </w:r>
      <w:r>
        <w:rPr>
          <w:sz w:val="28"/>
          <w:szCs w:val="28"/>
        </w:rPr>
        <w:t xml:space="preserve"> тыс. руб.;</w:t>
      </w:r>
    </w:p>
    <w:p w:rsidR="00550B55" w:rsidRDefault="00550B55">
      <w:pPr>
        <w:ind w:firstLine="540"/>
        <w:jc w:val="both"/>
        <w:rPr>
          <w:color w:val="000000"/>
          <w:sz w:val="28"/>
          <w:szCs w:val="28"/>
        </w:rPr>
      </w:pPr>
    </w:p>
    <w:p w:rsidR="00550B55" w:rsidRDefault="0078191F">
      <w:pPr>
        <w:ind w:firstLine="540"/>
        <w:jc w:val="center"/>
        <w:rPr>
          <w:b/>
          <w:bCs/>
          <w:sz w:val="28"/>
          <w:szCs w:val="28"/>
        </w:rPr>
      </w:pPr>
      <w:r>
        <w:rPr>
          <w:b/>
          <w:bCs/>
          <w:sz w:val="28"/>
          <w:szCs w:val="28"/>
        </w:rPr>
        <w:t xml:space="preserve">Муниципальная программа </w:t>
      </w:r>
    </w:p>
    <w:p w:rsidR="00550B55" w:rsidRDefault="0078191F">
      <w:pPr>
        <w:ind w:firstLine="540"/>
        <w:jc w:val="center"/>
        <w:rPr>
          <w:b/>
          <w:bCs/>
          <w:sz w:val="28"/>
          <w:szCs w:val="28"/>
        </w:rPr>
      </w:pPr>
      <w:r>
        <w:rPr>
          <w:b/>
          <w:bCs/>
          <w:sz w:val="28"/>
          <w:szCs w:val="28"/>
        </w:rPr>
        <w:t xml:space="preserve">«Обеспечение жильем молодых семей  муниципального образования </w:t>
      </w:r>
    </w:p>
    <w:p w:rsidR="00550B55" w:rsidRDefault="0078191F">
      <w:pPr>
        <w:ind w:firstLine="540"/>
        <w:jc w:val="center"/>
        <w:rPr>
          <w:b/>
          <w:sz w:val="28"/>
          <w:szCs w:val="28"/>
        </w:rPr>
      </w:pPr>
      <w:r>
        <w:rPr>
          <w:b/>
          <w:bCs/>
          <w:sz w:val="28"/>
          <w:szCs w:val="28"/>
        </w:rPr>
        <w:t>«Хиславичский муниципальный округ» Смоленской области»</w:t>
      </w:r>
    </w:p>
    <w:p w:rsidR="00550B55" w:rsidRDefault="00016915">
      <w:pPr>
        <w:ind w:firstLine="540"/>
        <w:jc w:val="both"/>
        <w:rPr>
          <w:b/>
          <w:sz w:val="28"/>
          <w:szCs w:val="28"/>
        </w:rPr>
      </w:pPr>
      <w:r>
        <w:rPr>
          <w:sz w:val="28"/>
          <w:szCs w:val="28"/>
        </w:rPr>
        <w:t>Администратором</w:t>
      </w:r>
      <w:r w:rsidR="0078191F">
        <w:rPr>
          <w:sz w:val="28"/>
          <w:szCs w:val="28"/>
        </w:rPr>
        <w:t xml:space="preserve"> муниципальной программы является Администрация муниципального образования "Хиславичский муниципальный округ" Смоленской области.</w:t>
      </w:r>
    </w:p>
    <w:p w:rsidR="00550B55" w:rsidRDefault="0078191F">
      <w:pPr>
        <w:tabs>
          <w:tab w:val="left" w:pos="2790"/>
        </w:tabs>
        <w:ind w:firstLine="540"/>
        <w:jc w:val="both"/>
        <w:rPr>
          <w:sz w:val="28"/>
          <w:szCs w:val="28"/>
        </w:rPr>
      </w:pPr>
      <w:r>
        <w:rPr>
          <w:sz w:val="28"/>
          <w:szCs w:val="28"/>
        </w:rPr>
        <w:t>Исполнителем муниципальной программы является</w:t>
      </w:r>
      <w:r w:rsidR="00016915">
        <w:rPr>
          <w:sz w:val="28"/>
          <w:szCs w:val="28"/>
        </w:rPr>
        <w:t xml:space="preserve"> </w:t>
      </w:r>
      <w:r>
        <w:rPr>
          <w:sz w:val="28"/>
          <w:szCs w:val="28"/>
        </w:rPr>
        <w:t>Комитет по экономике и комплексному развитию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100,0 %. -  план 938,7 тыс. руб., факт  938,7тыс.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288,4 тыс. руб.; факт 288,4 тыс. руб.;</w:t>
      </w:r>
    </w:p>
    <w:p w:rsidR="00550B55" w:rsidRDefault="0078191F">
      <w:pPr>
        <w:tabs>
          <w:tab w:val="left" w:pos="240"/>
        </w:tabs>
        <w:ind w:firstLine="567"/>
        <w:jc w:val="both"/>
        <w:rPr>
          <w:sz w:val="28"/>
          <w:szCs w:val="28"/>
        </w:rPr>
      </w:pPr>
      <w:r>
        <w:rPr>
          <w:sz w:val="28"/>
          <w:szCs w:val="28"/>
        </w:rPr>
        <w:t>за счет областного бюджета  план 377,5 тыс. руб.; факт 377,5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272,8 тыс. руб. факт 272,8 тыс. руб.;</w:t>
      </w:r>
    </w:p>
    <w:p w:rsidR="00550B55" w:rsidRDefault="00550B55">
      <w:pPr>
        <w:ind w:left="-142" w:firstLine="708"/>
        <w:jc w:val="both"/>
        <w:rPr>
          <w:sz w:val="28"/>
          <w:szCs w:val="28"/>
        </w:rPr>
      </w:pPr>
    </w:p>
    <w:p w:rsidR="006D525D" w:rsidRDefault="006D525D">
      <w:pPr>
        <w:jc w:val="center"/>
        <w:rPr>
          <w:b/>
          <w:bCs/>
          <w:iCs/>
          <w:sz w:val="28"/>
          <w:szCs w:val="28"/>
        </w:rPr>
      </w:pPr>
    </w:p>
    <w:p w:rsidR="006D525D" w:rsidRDefault="006D525D">
      <w:pPr>
        <w:jc w:val="center"/>
        <w:rPr>
          <w:b/>
          <w:bCs/>
          <w:iCs/>
          <w:sz w:val="28"/>
          <w:szCs w:val="28"/>
        </w:rPr>
      </w:pPr>
    </w:p>
    <w:p w:rsidR="00550B55" w:rsidRDefault="0078191F">
      <w:pPr>
        <w:jc w:val="center"/>
        <w:rPr>
          <w:b/>
          <w:bCs/>
          <w:iCs/>
          <w:sz w:val="28"/>
          <w:szCs w:val="28"/>
        </w:rPr>
      </w:pPr>
      <w:r>
        <w:rPr>
          <w:b/>
          <w:bCs/>
          <w:iCs/>
          <w:sz w:val="28"/>
          <w:szCs w:val="28"/>
        </w:rPr>
        <w:t xml:space="preserve">Муниципальная  программа </w:t>
      </w:r>
    </w:p>
    <w:p w:rsidR="00550B55" w:rsidRDefault="0078191F">
      <w:pPr>
        <w:jc w:val="center"/>
        <w:rPr>
          <w:b/>
          <w:bCs/>
          <w:color w:val="000000"/>
          <w:sz w:val="28"/>
          <w:szCs w:val="28"/>
        </w:rPr>
      </w:pPr>
      <w:r>
        <w:rPr>
          <w:b/>
          <w:bCs/>
          <w:color w:val="000000"/>
          <w:sz w:val="28"/>
          <w:szCs w:val="28"/>
        </w:rPr>
        <w:t>«Увековечение памяти погибших при защите Отечества на территории муниципального образования "Хиславичский муниципальный округ" Смоленской области»</w:t>
      </w:r>
    </w:p>
    <w:p w:rsidR="0039712D" w:rsidRDefault="0039712D">
      <w:pPr>
        <w:jc w:val="center"/>
        <w:rPr>
          <w:b/>
          <w:bCs/>
          <w:color w:val="000000"/>
          <w:sz w:val="28"/>
          <w:szCs w:val="28"/>
        </w:rPr>
      </w:pPr>
    </w:p>
    <w:p w:rsidR="00550B55" w:rsidRDefault="0078191F">
      <w:pPr>
        <w:jc w:val="both"/>
        <w:rPr>
          <w:b/>
          <w:bCs/>
          <w:color w:val="000000"/>
          <w:sz w:val="28"/>
          <w:szCs w:val="28"/>
        </w:rPr>
      </w:pPr>
      <w:r>
        <w:rPr>
          <w:sz w:val="28"/>
          <w:szCs w:val="28"/>
        </w:rPr>
        <w:t xml:space="preserve">             Администратором муниципальной программы является Комитет</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r>
        <w:rPr>
          <w:sz w:val="28"/>
          <w:szCs w:val="28"/>
        </w:rPr>
        <w:t>.</w:t>
      </w:r>
    </w:p>
    <w:p w:rsidR="00016915" w:rsidRDefault="0078191F">
      <w:pPr>
        <w:jc w:val="both"/>
        <w:rPr>
          <w:bCs/>
          <w:sz w:val="28"/>
          <w:szCs w:val="28"/>
        </w:rPr>
      </w:pPr>
      <w:r>
        <w:rPr>
          <w:sz w:val="28"/>
          <w:szCs w:val="28"/>
        </w:rPr>
        <w:t xml:space="preserve">           Исполнителями  муниципальной программы являются</w:t>
      </w:r>
      <w:r w:rsidR="0039712D">
        <w:rPr>
          <w:sz w:val="28"/>
          <w:szCs w:val="28"/>
        </w:rPr>
        <w:t>:</w:t>
      </w:r>
      <w:r>
        <w:rPr>
          <w:sz w:val="28"/>
          <w:szCs w:val="28"/>
        </w:rPr>
        <w:t xml:space="preserve"> Комитет</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r>
        <w:rPr>
          <w:color w:val="000000"/>
          <w:sz w:val="28"/>
          <w:szCs w:val="28"/>
        </w:rPr>
        <w:t xml:space="preserve">,  </w:t>
      </w:r>
      <w:r>
        <w:rPr>
          <w:bCs/>
          <w:sz w:val="28"/>
          <w:szCs w:val="28"/>
        </w:rPr>
        <w:t xml:space="preserve">Городищенский территориальный </w:t>
      </w:r>
    </w:p>
    <w:p w:rsidR="00550B55" w:rsidRDefault="0078191F">
      <w:pPr>
        <w:jc w:val="both"/>
        <w:rPr>
          <w:sz w:val="28"/>
          <w:szCs w:val="28"/>
        </w:rPr>
      </w:pPr>
      <w:r>
        <w:rPr>
          <w:bCs/>
          <w:sz w:val="28"/>
          <w:szCs w:val="28"/>
        </w:rPr>
        <w:t>комитет Администрации муниципального образования «Хиславичский муниципальный округ» Смоленской области, Печерский территориальный   комитет Администрации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1400E4">
        <w:rPr>
          <w:sz w:val="28"/>
          <w:szCs w:val="28"/>
        </w:rPr>
        <w:t>97,3</w:t>
      </w:r>
      <w:r>
        <w:rPr>
          <w:sz w:val="28"/>
          <w:szCs w:val="28"/>
        </w:rPr>
        <w:t xml:space="preserve">  %. -  план 2</w:t>
      </w:r>
      <w:r w:rsidR="00016915">
        <w:rPr>
          <w:sz w:val="28"/>
          <w:szCs w:val="28"/>
        </w:rPr>
        <w:t> 214,7</w:t>
      </w:r>
      <w:r>
        <w:rPr>
          <w:sz w:val="28"/>
          <w:szCs w:val="28"/>
        </w:rPr>
        <w:t xml:space="preserve"> тыс. руб., факт  </w:t>
      </w:r>
      <w:r w:rsidR="00016915">
        <w:rPr>
          <w:sz w:val="28"/>
          <w:szCs w:val="28"/>
        </w:rPr>
        <w:t>2 155,4</w:t>
      </w:r>
      <w:r>
        <w:rPr>
          <w:sz w:val="28"/>
          <w:szCs w:val="28"/>
        </w:rPr>
        <w:t xml:space="preserve">  тыс. руб.</w:t>
      </w:r>
      <w:r w:rsidR="0039712D">
        <w:rPr>
          <w:sz w:val="28"/>
          <w:szCs w:val="28"/>
        </w:rPr>
        <w:t>,</w:t>
      </w:r>
      <w:r>
        <w:rPr>
          <w:sz w:val="28"/>
          <w:szCs w:val="28"/>
        </w:rPr>
        <w:t xml:space="preserve"> в том числе:</w:t>
      </w:r>
    </w:p>
    <w:p w:rsidR="00550B55" w:rsidRDefault="0078191F">
      <w:pPr>
        <w:tabs>
          <w:tab w:val="left" w:pos="240"/>
        </w:tabs>
        <w:ind w:firstLine="567"/>
        <w:jc w:val="both"/>
        <w:rPr>
          <w:sz w:val="28"/>
          <w:szCs w:val="28"/>
        </w:rPr>
      </w:pPr>
      <w:r>
        <w:rPr>
          <w:sz w:val="28"/>
          <w:szCs w:val="28"/>
        </w:rPr>
        <w:t>за счет областного бюджета  план 1</w:t>
      </w:r>
      <w:r w:rsidR="00016915">
        <w:rPr>
          <w:sz w:val="28"/>
          <w:szCs w:val="28"/>
        </w:rPr>
        <w:t xml:space="preserve"> </w:t>
      </w:r>
      <w:r>
        <w:rPr>
          <w:sz w:val="28"/>
          <w:szCs w:val="28"/>
        </w:rPr>
        <w:t>657,0 тыс. руб.</w:t>
      </w:r>
      <w:r w:rsidR="0039712D">
        <w:rPr>
          <w:sz w:val="28"/>
          <w:szCs w:val="28"/>
        </w:rPr>
        <w:t>,</w:t>
      </w:r>
      <w:r>
        <w:rPr>
          <w:sz w:val="28"/>
          <w:szCs w:val="28"/>
        </w:rPr>
        <w:t xml:space="preserve"> факт 1</w:t>
      </w:r>
      <w:r w:rsidR="00016915">
        <w:rPr>
          <w:sz w:val="28"/>
          <w:szCs w:val="28"/>
        </w:rPr>
        <w:t> 657,0</w:t>
      </w:r>
      <w:r>
        <w:rPr>
          <w:sz w:val="28"/>
          <w:szCs w:val="28"/>
        </w:rPr>
        <w:t xml:space="preserve"> тыс. руб.;</w:t>
      </w:r>
    </w:p>
    <w:p w:rsidR="00550B55" w:rsidRDefault="0078191F">
      <w:pPr>
        <w:tabs>
          <w:tab w:val="left" w:pos="240"/>
        </w:tabs>
        <w:ind w:firstLine="567"/>
        <w:jc w:val="both"/>
        <w:rPr>
          <w:sz w:val="28"/>
          <w:szCs w:val="28"/>
        </w:rPr>
      </w:pPr>
      <w:r>
        <w:rPr>
          <w:sz w:val="28"/>
          <w:szCs w:val="28"/>
        </w:rPr>
        <w:t xml:space="preserve">за счет средств местного бюджета план </w:t>
      </w:r>
      <w:r w:rsidR="00016915">
        <w:rPr>
          <w:sz w:val="28"/>
          <w:szCs w:val="28"/>
        </w:rPr>
        <w:t>557,7</w:t>
      </w:r>
      <w:r>
        <w:rPr>
          <w:sz w:val="28"/>
          <w:szCs w:val="28"/>
        </w:rPr>
        <w:t xml:space="preserve"> тыс. руб.</w:t>
      </w:r>
      <w:r w:rsidR="0039712D">
        <w:rPr>
          <w:sz w:val="28"/>
          <w:szCs w:val="28"/>
        </w:rPr>
        <w:t>,</w:t>
      </w:r>
      <w:r>
        <w:rPr>
          <w:sz w:val="28"/>
          <w:szCs w:val="28"/>
        </w:rPr>
        <w:t xml:space="preserve"> факт </w:t>
      </w:r>
      <w:r w:rsidR="00016915">
        <w:rPr>
          <w:sz w:val="28"/>
          <w:szCs w:val="28"/>
        </w:rPr>
        <w:t>498,4</w:t>
      </w:r>
      <w:r>
        <w:rPr>
          <w:sz w:val="28"/>
          <w:szCs w:val="28"/>
        </w:rPr>
        <w:t xml:space="preserve"> тыс. руб.;</w:t>
      </w:r>
    </w:p>
    <w:p w:rsidR="00550B55" w:rsidRDefault="0078191F" w:rsidP="001400E4">
      <w:pPr>
        <w:widowControl w:val="0"/>
        <w:tabs>
          <w:tab w:val="left" w:pos="709"/>
        </w:tabs>
        <w:autoSpaceDE w:val="0"/>
        <w:autoSpaceDN w:val="0"/>
        <w:adjustRightInd w:val="0"/>
        <w:ind w:firstLine="709"/>
        <w:jc w:val="center"/>
        <w:rPr>
          <w:b/>
          <w:sz w:val="28"/>
          <w:szCs w:val="28"/>
        </w:rPr>
      </w:pPr>
      <w:r>
        <w:rPr>
          <w:b/>
          <w:sz w:val="28"/>
          <w:szCs w:val="28"/>
        </w:rPr>
        <w:t>Муниципальная программа</w:t>
      </w:r>
    </w:p>
    <w:p w:rsidR="00550B55" w:rsidRDefault="0078191F" w:rsidP="001400E4">
      <w:pPr>
        <w:tabs>
          <w:tab w:val="left" w:pos="1687"/>
        </w:tabs>
        <w:ind w:firstLine="566"/>
        <w:jc w:val="center"/>
        <w:rPr>
          <w:b/>
          <w:sz w:val="28"/>
          <w:szCs w:val="28"/>
        </w:rPr>
      </w:pPr>
      <w:r>
        <w:rPr>
          <w:b/>
          <w:sz w:val="28"/>
          <w:szCs w:val="28"/>
        </w:rPr>
        <w:t>"Создание условий для обеспечения качественными услугами жилищно-коммунального хозяйства населения муниципального образования "Хиславичский муниципальный округ" Смоленской области"</w:t>
      </w:r>
    </w:p>
    <w:p w:rsidR="00ED2D9D" w:rsidRDefault="0078191F">
      <w:pPr>
        <w:jc w:val="both"/>
        <w:rPr>
          <w:sz w:val="28"/>
          <w:szCs w:val="28"/>
        </w:rPr>
      </w:pPr>
      <w:r>
        <w:rPr>
          <w:sz w:val="28"/>
          <w:szCs w:val="28"/>
        </w:rPr>
        <w:t xml:space="preserve">            </w:t>
      </w:r>
    </w:p>
    <w:p w:rsidR="00550B55" w:rsidRDefault="0078191F">
      <w:pPr>
        <w:jc w:val="both"/>
        <w:rPr>
          <w:b/>
          <w:bCs/>
          <w:color w:val="000000"/>
          <w:sz w:val="28"/>
          <w:szCs w:val="28"/>
        </w:rPr>
      </w:pPr>
      <w:r>
        <w:rPr>
          <w:sz w:val="28"/>
          <w:szCs w:val="28"/>
        </w:rPr>
        <w:t xml:space="preserve">  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jc w:val="both"/>
        <w:rPr>
          <w:sz w:val="28"/>
          <w:szCs w:val="28"/>
        </w:rPr>
      </w:pPr>
      <w:r>
        <w:rPr>
          <w:sz w:val="28"/>
          <w:szCs w:val="28"/>
        </w:rPr>
        <w:t xml:space="preserve">              Исполнителем муниципальной программы является</w:t>
      </w:r>
      <w:r w:rsidR="00673360">
        <w:rPr>
          <w:sz w:val="28"/>
          <w:szCs w:val="28"/>
        </w:rPr>
        <w:t>:</w:t>
      </w:r>
      <w:r>
        <w:rPr>
          <w:sz w:val="28"/>
          <w:szCs w:val="28"/>
        </w:rPr>
        <w:t xml:space="preserve">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w:t>
      </w:r>
      <w:r>
        <w:rPr>
          <w:color w:val="000000"/>
          <w:sz w:val="28"/>
          <w:szCs w:val="28"/>
        </w:rPr>
        <w:t>,</w:t>
      </w:r>
      <w:r w:rsidR="00B065D1">
        <w:rPr>
          <w:color w:val="000000"/>
          <w:sz w:val="28"/>
          <w:szCs w:val="28"/>
        </w:rPr>
        <w:t xml:space="preserve"> </w:t>
      </w:r>
      <w:r>
        <w:rPr>
          <w:bCs/>
          <w:sz w:val="28"/>
          <w:szCs w:val="28"/>
        </w:rPr>
        <w:t xml:space="preserve">Городищенский территориальный комитет Администрации муниципального образования «Хиславичский муниципальный округ» </w:t>
      </w:r>
      <w:r w:rsidR="00673360">
        <w:rPr>
          <w:bCs/>
          <w:sz w:val="28"/>
          <w:szCs w:val="28"/>
        </w:rPr>
        <w:t xml:space="preserve"> </w:t>
      </w:r>
      <w:r>
        <w:rPr>
          <w:bCs/>
          <w:sz w:val="28"/>
          <w:szCs w:val="28"/>
        </w:rPr>
        <w:t>Смоленской области, Печерский территориальный комитет Администрации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lastRenderedPageBreak/>
        <w:t xml:space="preserve">Исполнение по муниципальной программе за </w:t>
      </w:r>
      <w:r w:rsidR="000F10D3">
        <w:rPr>
          <w:sz w:val="28"/>
          <w:szCs w:val="28"/>
        </w:rPr>
        <w:t xml:space="preserve"> 2025 год</w:t>
      </w:r>
      <w:r>
        <w:rPr>
          <w:sz w:val="28"/>
          <w:szCs w:val="28"/>
        </w:rPr>
        <w:t xml:space="preserve"> составило  </w:t>
      </w:r>
      <w:r w:rsidR="00B065D1">
        <w:rPr>
          <w:sz w:val="28"/>
          <w:szCs w:val="28"/>
        </w:rPr>
        <w:t>98,7</w:t>
      </w:r>
      <w:r>
        <w:rPr>
          <w:sz w:val="28"/>
          <w:szCs w:val="28"/>
        </w:rPr>
        <w:t xml:space="preserve"> %. -  план  </w:t>
      </w:r>
      <w:r w:rsidR="00B065D1">
        <w:rPr>
          <w:sz w:val="28"/>
          <w:szCs w:val="28"/>
        </w:rPr>
        <w:t xml:space="preserve">106 172,4 </w:t>
      </w:r>
      <w:r>
        <w:rPr>
          <w:sz w:val="28"/>
          <w:szCs w:val="28"/>
        </w:rPr>
        <w:t xml:space="preserve">тыс. руб., факт  </w:t>
      </w:r>
      <w:r w:rsidR="00B065D1">
        <w:rPr>
          <w:sz w:val="28"/>
          <w:szCs w:val="28"/>
        </w:rPr>
        <w:t xml:space="preserve">104 793,1 </w:t>
      </w:r>
      <w:r>
        <w:rPr>
          <w:sz w:val="28"/>
          <w:szCs w:val="28"/>
        </w:rPr>
        <w:t>тыс. руб. в том числе:</w:t>
      </w:r>
    </w:p>
    <w:p w:rsidR="00550B55" w:rsidRDefault="0078191F">
      <w:pPr>
        <w:tabs>
          <w:tab w:val="left" w:pos="240"/>
        </w:tabs>
        <w:ind w:firstLine="567"/>
        <w:jc w:val="both"/>
        <w:rPr>
          <w:sz w:val="28"/>
          <w:szCs w:val="28"/>
        </w:rPr>
      </w:pPr>
      <w:r>
        <w:rPr>
          <w:sz w:val="28"/>
          <w:szCs w:val="28"/>
        </w:rPr>
        <w:t xml:space="preserve">за счет федерального бюджета план </w:t>
      </w:r>
      <w:r w:rsidR="00B065D1">
        <w:rPr>
          <w:sz w:val="28"/>
          <w:szCs w:val="28"/>
        </w:rPr>
        <w:t>43 385,4</w:t>
      </w:r>
      <w:r>
        <w:rPr>
          <w:sz w:val="28"/>
          <w:szCs w:val="28"/>
        </w:rPr>
        <w:t xml:space="preserve"> тыс. руб.</w:t>
      </w:r>
      <w:r w:rsidR="00673360">
        <w:rPr>
          <w:sz w:val="28"/>
          <w:szCs w:val="28"/>
        </w:rPr>
        <w:t>,</w:t>
      </w:r>
      <w:r>
        <w:rPr>
          <w:sz w:val="28"/>
          <w:szCs w:val="28"/>
        </w:rPr>
        <w:t xml:space="preserve"> факт </w:t>
      </w:r>
      <w:r w:rsidR="00B065D1">
        <w:rPr>
          <w:sz w:val="28"/>
          <w:szCs w:val="28"/>
        </w:rPr>
        <w:t>42 845,4</w:t>
      </w:r>
      <w:r>
        <w:rPr>
          <w:sz w:val="28"/>
          <w:szCs w:val="28"/>
        </w:rPr>
        <w:t xml:space="preserve"> тыс. руб.;</w:t>
      </w:r>
    </w:p>
    <w:p w:rsidR="00550B55" w:rsidRDefault="0078191F">
      <w:pPr>
        <w:tabs>
          <w:tab w:val="left" w:pos="240"/>
        </w:tabs>
        <w:ind w:firstLine="567"/>
        <w:jc w:val="both"/>
        <w:rPr>
          <w:sz w:val="28"/>
          <w:szCs w:val="28"/>
        </w:rPr>
      </w:pPr>
      <w:r>
        <w:rPr>
          <w:sz w:val="28"/>
          <w:szCs w:val="28"/>
        </w:rPr>
        <w:t xml:space="preserve">за счет областного бюджета  план </w:t>
      </w:r>
      <w:r w:rsidR="00B065D1">
        <w:rPr>
          <w:sz w:val="28"/>
          <w:szCs w:val="28"/>
        </w:rPr>
        <w:t xml:space="preserve"> 54 846,6</w:t>
      </w:r>
      <w:r>
        <w:rPr>
          <w:sz w:val="28"/>
          <w:szCs w:val="28"/>
        </w:rPr>
        <w:t xml:space="preserve"> тыс. руб.</w:t>
      </w:r>
      <w:r w:rsidR="00673360">
        <w:rPr>
          <w:sz w:val="28"/>
          <w:szCs w:val="28"/>
        </w:rPr>
        <w:t>,</w:t>
      </w:r>
      <w:r>
        <w:rPr>
          <w:sz w:val="28"/>
          <w:szCs w:val="28"/>
        </w:rPr>
        <w:t xml:space="preserve"> факт </w:t>
      </w:r>
      <w:r w:rsidR="00B065D1">
        <w:rPr>
          <w:sz w:val="28"/>
          <w:szCs w:val="28"/>
        </w:rPr>
        <w:t>54 541,3</w:t>
      </w:r>
      <w:r>
        <w:rPr>
          <w:sz w:val="28"/>
          <w:szCs w:val="28"/>
        </w:rPr>
        <w:t xml:space="preserve"> тыс. руб.;</w:t>
      </w:r>
    </w:p>
    <w:p w:rsidR="00550B55" w:rsidRDefault="0078191F">
      <w:pPr>
        <w:tabs>
          <w:tab w:val="left" w:pos="240"/>
        </w:tabs>
        <w:ind w:firstLine="567"/>
        <w:jc w:val="both"/>
        <w:rPr>
          <w:sz w:val="28"/>
          <w:szCs w:val="28"/>
        </w:rPr>
      </w:pPr>
      <w:r>
        <w:rPr>
          <w:sz w:val="28"/>
          <w:szCs w:val="28"/>
        </w:rPr>
        <w:t xml:space="preserve">за счет средств местного бюджета план </w:t>
      </w:r>
      <w:r w:rsidR="00B065D1">
        <w:rPr>
          <w:sz w:val="28"/>
          <w:szCs w:val="28"/>
        </w:rPr>
        <w:t xml:space="preserve">7 940,4 </w:t>
      </w:r>
      <w:r>
        <w:rPr>
          <w:sz w:val="28"/>
          <w:szCs w:val="28"/>
        </w:rPr>
        <w:t>тыс. руб.</w:t>
      </w:r>
      <w:r w:rsidR="00673360">
        <w:rPr>
          <w:sz w:val="28"/>
          <w:szCs w:val="28"/>
        </w:rPr>
        <w:t>,</w:t>
      </w:r>
      <w:r>
        <w:rPr>
          <w:sz w:val="28"/>
          <w:szCs w:val="28"/>
        </w:rPr>
        <w:t xml:space="preserve"> факт </w:t>
      </w:r>
      <w:r w:rsidR="00B065D1">
        <w:rPr>
          <w:sz w:val="28"/>
          <w:szCs w:val="28"/>
        </w:rPr>
        <w:t>7 406,4</w:t>
      </w:r>
      <w:r>
        <w:rPr>
          <w:sz w:val="28"/>
          <w:szCs w:val="28"/>
        </w:rPr>
        <w:t xml:space="preserve"> тыс. руб.;</w:t>
      </w:r>
    </w:p>
    <w:p w:rsidR="00550B55" w:rsidRDefault="0078191F">
      <w:pPr>
        <w:tabs>
          <w:tab w:val="left" w:pos="2360"/>
        </w:tabs>
        <w:jc w:val="center"/>
        <w:rPr>
          <w:b/>
          <w:sz w:val="28"/>
          <w:szCs w:val="28"/>
        </w:rPr>
      </w:pPr>
      <w:r>
        <w:rPr>
          <w:b/>
          <w:sz w:val="28"/>
          <w:szCs w:val="28"/>
        </w:rPr>
        <w:t xml:space="preserve">Муниципальная программа </w:t>
      </w:r>
    </w:p>
    <w:p w:rsidR="00550B55" w:rsidRDefault="0078191F">
      <w:pPr>
        <w:tabs>
          <w:tab w:val="left" w:pos="2360"/>
        </w:tabs>
        <w:jc w:val="center"/>
        <w:rPr>
          <w:b/>
          <w:sz w:val="28"/>
          <w:szCs w:val="28"/>
        </w:rPr>
      </w:pPr>
      <w:r>
        <w:rPr>
          <w:b/>
          <w:sz w:val="28"/>
          <w:szCs w:val="28"/>
        </w:rPr>
        <w:t>"Благоустройство территории муниципального образования "Хиславичский муниципальный округ" Смоленской области"</w:t>
      </w:r>
    </w:p>
    <w:p w:rsidR="00550B55" w:rsidRDefault="0078191F">
      <w:pPr>
        <w:jc w:val="both"/>
        <w:rPr>
          <w:sz w:val="28"/>
          <w:szCs w:val="28"/>
        </w:rPr>
      </w:pPr>
      <w:r>
        <w:rPr>
          <w:sz w:val="28"/>
          <w:szCs w:val="28"/>
        </w:rPr>
        <w:t xml:space="preserve">              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right="-88"/>
        <w:jc w:val="both"/>
        <w:rPr>
          <w:sz w:val="28"/>
          <w:szCs w:val="28"/>
        </w:rPr>
      </w:pPr>
      <w:r>
        <w:rPr>
          <w:sz w:val="28"/>
          <w:szCs w:val="28"/>
        </w:rPr>
        <w:t xml:space="preserve">              Исполнителем муниципальной программы является</w:t>
      </w:r>
      <w:r w:rsidR="00577984">
        <w:rPr>
          <w:sz w:val="28"/>
          <w:szCs w:val="28"/>
        </w:rPr>
        <w:t>:</w:t>
      </w:r>
      <w:r>
        <w:rPr>
          <w:sz w:val="28"/>
          <w:szCs w:val="28"/>
        </w:rPr>
        <w:t xml:space="preserve"> Отдел дорожного хозяйства и благоустройства Администрации муниципального образования «Хиславичский муниципальный округ» Смоленской области</w:t>
      </w:r>
      <w:r>
        <w:rPr>
          <w:color w:val="000000"/>
          <w:sz w:val="28"/>
          <w:szCs w:val="28"/>
        </w:rPr>
        <w:t>, </w:t>
      </w:r>
      <w:r>
        <w:rPr>
          <w:bCs/>
          <w:sz w:val="28"/>
          <w:szCs w:val="28"/>
        </w:rPr>
        <w:t>Городищенский территориальный комитет Администрации муниципального образования «Хиславичский муниципальный округ» Смоленской области, Печерский </w:t>
      </w:r>
      <w:r w:rsidR="00756C5A">
        <w:rPr>
          <w:bCs/>
          <w:sz w:val="28"/>
          <w:szCs w:val="28"/>
        </w:rPr>
        <w:t>территориальный</w:t>
      </w:r>
      <w:r>
        <w:rPr>
          <w:bCs/>
          <w:sz w:val="28"/>
          <w:szCs w:val="28"/>
        </w:rPr>
        <w:t> комитет Администрации муниципа</w:t>
      </w:r>
      <w:r w:rsidR="00756C5A">
        <w:rPr>
          <w:bCs/>
          <w:sz w:val="28"/>
          <w:szCs w:val="28"/>
        </w:rPr>
        <w:t>л</w:t>
      </w:r>
      <w:r>
        <w:rPr>
          <w:bCs/>
          <w:sz w:val="28"/>
          <w:szCs w:val="28"/>
        </w:rPr>
        <w:t>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по муниципальной программе </w:t>
      </w:r>
      <w:r w:rsidR="000F10D3">
        <w:rPr>
          <w:sz w:val="28"/>
          <w:szCs w:val="28"/>
        </w:rPr>
        <w:t>за 2025 год</w:t>
      </w:r>
      <w:r>
        <w:rPr>
          <w:sz w:val="28"/>
          <w:szCs w:val="28"/>
        </w:rPr>
        <w:t xml:space="preserve"> составило  </w:t>
      </w:r>
      <w:r w:rsidR="00461783">
        <w:rPr>
          <w:sz w:val="28"/>
          <w:szCs w:val="28"/>
        </w:rPr>
        <w:t>94,8</w:t>
      </w:r>
      <w:r>
        <w:rPr>
          <w:sz w:val="28"/>
          <w:szCs w:val="28"/>
        </w:rPr>
        <w:t xml:space="preserve">  % -  план </w:t>
      </w:r>
      <w:r w:rsidR="00461783">
        <w:rPr>
          <w:sz w:val="28"/>
          <w:szCs w:val="28"/>
        </w:rPr>
        <w:t>11 199,4</w:t>
      </w:r>
      <w:r>
        <w:rPr>
          <w:sz w:val="28"/>
          <w:szCs w:val="28"/>
        </w:rPr>
        <w:t xml:space="preserve"> тыс. руб., факт  </w:t>
      </w:r>
      <w:r w:rsidR="00461783">
        <w:rPr>
          <w:sz w:val="28"/>
          <w:szCs w:val="28"/>
        </w:rPr>
        <w:t>10 613,0</w:t>
      </w:r>
      <w:r>
        <w:rPr>
          <w:sz w:val="28"/>
          <w:szCs w:val="28"/>
        </w:rPr>
        <w:t xml:space="preserve"> тыс. руб.</w:t>
      </w:r>
      <w:r w:rsidR="00461783">
        <w:rPr>
          <w:sz w:val="28"/>
          <w:szCs w:val="28"/>
        </w:rPr>
        <w:t xml:space="preserve"> в том числе:</w:t>
      </w:r>
      <w:r>
        <w:rPr>
          <w:sz w:val="28"/>
          <w:szCs w:val="28"/>
        </w:rPr>
        <w:t xml:space="preserve"> </w:t>
      </w:r>
    </w:p>
    <w:p w:rsidR="00461783" w:rsidRDefault="00461783" w:rsidP="00461783">
      <w:pPr>
        <w:tabs>
          <w:tab w:val="left" w:pos="240"/>
        </w:tabs>
        <w:ind w:firstLine="567"/>
        <w:jc w:val="both"/>
        <w:rPr>
          <w:sz w:val="28"/>
          <w:szCs w:val="28"/>
        </w:rPr>
      </w:pPr>
      <w:r>
        <w:rPr>
          <w:sz w:val="28"/>
          <w:szCs w:val="28"/>
        </w:rPr>
        <w:t>за счет областного бюджета  план  857,7 тыс. руб.; факт 857,7 тыс. руб.;</w:t>
      </w:r>
    </w:p>
    <w:p w:rsidR="00461783" w:rsidRDefault="00461783" w:rsidP="00461783">
      <w:pPr>
        <w:tabs>
          <w:tab w:val="left" w:pos="240"/>
        </w:tabs>
        <w:ind w:firstLine="567"/>
        <w:jc w:val="both"/>
        <w:rPr>
          <w:sz w:val="28"/>
          <w:szCs w:val="28"/>
        </w:rPr>
      </w:pPr>
      <w:r>
        <w:rPr>
          <w:sz w:val="28"/>
          <w:szCs w:val="28"/>
        </w:rPr>
        <w:t xml:space="preserve">за счет средств местного бюджета план </w:t>
      </w:r>
      <w:r w:rsidR="00D31FAE">
        <w:rPr>
          <w:sz w:val="28"/>
          <w:szCs w:val="28"/>
        </w:rPr>
        <w:t>10 341,7</w:t>
      </w:r>
      <w:r>
        <w:rPr>
          <w:sz w:val="28"/>
          <w:szCs w:val="28"/>
        </w:rPr>
        <w:t xml:space="preserve"> тыс. руб. факт </w:t>
      </w:r>
      <w:r w:rsidR="00D31FAE">
        <w:rPr>
          <w:sz w:val="28"/>
          <w:szCs w:val="28"/>
        </w:rPr>
        <w:t>9 755,</w:t>
      </w:r>
      <w:r w:rsidR="00756C5A">
        <w:rPr>
          <w:sz w:val="28"/>
          <w:szCs w:val="28"/>
        </w:rPr>
        <w:t>3</w:t>
      </w:r>
      <w:r>
        <w:rPr>
          <w:sz w:val="28"/>
          <w:szCs w:val="28"/>
        </w:rPr>
        <w:t>тыс. руб.;</w:t>
      </w:r>
    </w:p>
    <w:p w:rsidR="00D31FAE" w:rsidRDefault="00D31FAE">
      <w:pPr>
        <w:ind w:firstLine="567"/>
        <w:jc w:val="both"/>
        <w:rPr>
          <w:sz w:val="28"/>
          <w:szCs w:val="28"/>
        </w:rPr>
      </w:pPr>
    </w:p>
    <w:p w:rsidR="00550B55" w:rsidRDefault="00550B55">
      <w:pPr>
        <w:jc w:val="center"/>
        <w:rPr>
          <w:b/>
          <w:sz w:val="28"/>
          <w:szCs w:val="28"/>
        </w:rPr>
      </w:pPr>
    </w:p>
    <w:p w:rsidR="00550B55" w:rsidRDefault="0078191F">
      <w:pPr>
        <w:jc w:val="center"/>
        <w:rPr>
          <w:b/>
          <w:bCs/>
          <w:sz w:val="28"/>
          <w:szCs w:val="28"/>
        </w:rPr>
      </w:pPr>
      <w:r>
        <w:rPr>
          <w:b/>
          <w:sz w:val="28"/>
          <w:szCs w:val="28"/>
        </w:rPr>
        <w:t>Му</w:t>
      </w:r>
      <w:r>
        <w:rPr>
          <w:b/>
          <w:bCs/>
          <w:sz w:val="28"/>
          <w:szCs w:val="28"/>
        </w:rPr>
        <w:t xml:space="preserve">ниципальная программа </w:t>
      </w:r>
    </w:p>
    <w:p w:rsidR="00550B55" w:rsidRDefault="0078191F">
      <w:pPr>
        <w:jc w:val="center"/>
        <w:rPr>
          <w:b/>
          <w:bCs/>
          <w:sz w:val="28"/>
          <w:szCs w:val="28"/>
        </w:rPr>
      </w:pPr>
      <w:r>
        <w:rPr>
          <w:b/>
          <w:bCs/>
          <w:sz w:val="28"/>
          <w:szCs w:val="28"/>
        </w:rPr>
        <w:t>«Обеспечение безопасности дорожного движения  на территории муниципального образования «Хиславичский муниципальный округ» Смоленской области»</w:t>
      </w:r>
    </w:p>
    <w:p w:rsidR="00550B55" w:rsidRDefault="00550B55">
      <w:pPr>
        <w:jc w:val="center"/>
        <w:rPr>
          <w:b/>
          <w:bCs/>
          <w:sz w:val="28"/>
          <w:szCs w:val="28"/>
        </w:rPr>
      </w:pPr>
    </w:p>
    <w:p w:rsidR="00550B55" w:rsidRDefault="0078191F">
      <w:pPr>
        <w:jc w:val="both"/>
        <w:rPr>
          <w:b/>
          <w:bCs/>
          <w:color w:val="000000"/>
          <w:sz w:val="28"/>
          <w:szCs w:val="28"/>
        </w:rPr>
      </w:pPr>
      <w:r>
        <w:rPr>
          <w:sz w:val="28"/>
          <w:szCs w:val="28"/>
        </w:rPr>
        <w:t xml:space="preserve">              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F66906" w:rsidRDefault="0078191F">
      <w:pPr>
        <w:ind w:right="-88"/>
        <w:jc w:val="both"/>
        <w:rPr>
          <w:bCs/>
          <w:sz w:val="28"/>
          <w:szCs w:val="28"/>
        </w:rPr>
      </w:pPr>
      <w:r>
        <w:rPr>
          <w:sz w:val="28"/>
          <w:szCs w:val="28"/>
        </w:rPr>
        <w:t xml:space="preserve">             Исполнителем муниципальной программы является</w:t>
      </w:r>
      <w:r w:rsidR="00A57927">
        <w:rPr>
          <w:sz w:val="28"/>
          <w:szCs w:val="28"/>
        </w:rPr>
        <w:t>:</w:t>
      </w:r>
      <w:r>
        <w:rPr>
          <w:sz w:val="28"/>
          <w:szCs w:val="28"/>
        </w:rPr>
        <w:t xml:space="preserve"> Отдел дорожного хозяйства и благоустройства Администрации муниципального образования «Хиславичский муниципальный округ» Смоленской области</w:t>
      </w:r>
      <w:r>
        <w:rPr>
          <w:color w:val="000000"/>
          <w:sz w:val="28"/>
          <w:szCs w:val="28"/>
        </w:rPr>
        <w:t>, </w:t>
      </w:r>
      <w:r>
        <w:rPr>
          <w:bCs/>
          <w:sz w:val="28"/>
          <w:szCs w:val="28"/>
        </w:rPr>
        <w:t>Городищенский</w:t>
      </w:r>
    </w:p>
    <w:p w:rsidR="00550B55" w:rsidRDefault="0078191F">
      <w:pPr>
        <w:ind w:right="-88"/>
        <w:jc w:val="both"/>
        <w:rPr>
          <w:sz w:val="28"/>
          <w:szCs w:val="28"/>
        </w:rPr>
      </w:pPr>
      <w:r>
        <w:rPr>
          <w:bCs/>
          <w:sz w:val="28"/>
          <w:szCs w:val="28"/>
        </w:rPr>
        <w:t xml:space="preserve"> территориальный комитет Администрации муниципального образования «Хиславичский муниципальный округ» Смоленской области, Печерский террито-риальный комитет Администрации муниципального  образования «Хиславичский </w:t>
      </w:r>
      <w:r>
        <w:rPr>
          <w:bCs/>
          <w:sz w:val="28"/>
          <w:szCs w:val="28"/>
        </w:rPr>
        <w:lastRenderedPageBreak/>
        <w:t>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за счет средств местного бюджета по муниципальной программе </w:t>
      </w:r>
      <w:r w:rsidR="000F10D3">
        <w:rPr>
          <w:sz w:val="28"/>
          <w:szCs w:val="28"/>
        </w:rPr>
        <w:t>за 2025 год</w:t>
      </w:r>
      <w:r>
        <w:rPr>
          <w:sz w:val="28"/>
          <w:szCs w:val="28"/>
        </w:rPr>
        <w:t xml:space="preserve"> составило  </w:t>
      </w:r>
      <w:r w:rsidR="00F66906">
        <w:rPr>
          <w:sz w:val="28"/>
          <w:szCs w:val="28"/>
        </w:rPr>
        <w:t>49,8</w:t>
      </w:r>
      <w:r>
        <w:rPr>
          <w:sz w:val="28"/>
          <w:szCs w:val="28"/>
        </w:rPr>
        <w:t xml:space="preserve"> %. -  план 50,0 тыс. руб., факт  </w:t>
      </w:r>
      <w:r w:rsidR="00F66906">
        <w:rPr>
          <w:sz w:val="28"/>
          <w:szCs w:val="28"/>
        </w:rPr>
        <w:t>24,9</w:t>
      </w:r>
      <w:r>
        <w:rPr>
          <w:sz w:val="28"/>
          <w:szCs w:val="28"/>
        </w:rPr>
        <w:t xml:space="preserve">  тыс. руб.; </w:t>
      </w:r>
    </w:p>
    <w:p w:rsidR="00550B55" w:rsidRDefault="00550B55">
      <w:pPr>
        <w:ind w:firstLine="540"/>
        <w:jc w:val="center"/>
        <w:rPr>
          <w:b/>
          <w:bCs/>
          <w:sz w:val="28"/>
          <w:szCs w:val="28"/>
        </w:rPr>
      </w:pPr>
    </w:p>
    <w:p w:rsidR="00550B55" w:rsidRDefault="0078191F">
      <w:pPr>
        <w:ind w:firstLine="540"/>
        <w:jc w:val="center"/>
        <w:rPr>
          <w:b/>
          <w:bCs/>
          <w:sz w:val="28"/>
          <w:szCs w:val="28"/>
        </w:rPr>
      </w:pPr>
      <w:r>
        <w:rPr>
          <w:b/>
          <w:bCs/>
          <w:sz w:val="28"/>
          <w:szCs w:val="28"/>
        </w:rPr>
        <w:t xml:space="preserve">Муниципальная программа </w:t>
      </w:r>
    </w:p>
    <w:p w:rsidR="00550B55" w:rsidRDefault="0078191F">
      <w:pPr>
        <w:ind w:firstLine="540"/>
        <w:jc w:val="center"/>
        <w:rPr>
          <w:b/>
          <w:bCs/>
          <w:sz w:val="28"/>
          <w:szCs w:val="28"/>
        </w:rPr>
      </w:pPr>
      <w:r>
        <w:rPr>
          <w:b/>
          <w:bCs/>
          <w:sz w:val="28"/>
          <w:szCs w:val="28"/>
        </w:rPr>
        <w:t>«Социальная поддержка замещающих семей  и семей с детьми, находящихся в социально опасном положении лиц из числа детей-сирот и детей, оставшихся без попечения родителей проживающих на территории муниципального образования «Хиславичский муниципальный округ» Смоленской области»</w:t>
      </w:r>
    </w:p>
    <w:p w:rsidR="00550B55" w:rsidRDefault="00550B55">
      <w:pPr>
        <w:ind w:firstLine="540"/>
        <w:jc w:val="center"/>
        <w:rPr>
          <w:b/>
          <w:bCs/>
          <w:sz w:val="28"/>
          <w:szCs w:val="28"/>
        </w:rPr>
      </w:pPr>
    </w:p>
    <w:p w:rsidR="00550B55" w:rsidRDefault="0078191F">
      <w:pPr>
        <w:jc w:val="both"/>
        <w:rPr>
          <w:b/>
          <w:bCs/>
          <w:color w:val="000000"/>
          <w:sz w:val="28"/>
          <w:szCs w:val="28"/>
        </w:rPr>
      </w:pPr>
      <w:r>
        <w:rPr>
          <w:sz w:val="28"/>
          <w:szCs w:val="28"/>
        </w:rPr>
        <w:t xml:space="preserve">            Администраторами муниципальной программы являются Отдел образования и молодежной Администрации муниципального образования «Хиславичский  муниципальный округ» Смоленской области и </w:t>
      </w:r>
      <w:r>
        <w:rPr>
          <w:color w:val="000000"/>
          <w:sz w:val="28"/>
          <w:szCs w:val="28"/>
        </w:rPr>
        <w:t>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firstLine="566"/>
        <w:jc w:val="both"/>
        <w:rPr>
          <w:rFonts w:eastAsia="Calibri"/>
          <w:sz w:val="28"/>
          <w:szCs w:val="28"/>
          <w:lang w:eastAsia="en-US"/>
        </w:rPr>
      </w:pPr>
      <w:r>
        <w:rPr>
          <w:sz w:val="28"/>
          <w:szCs w:val="28"/>
        </w:rPr>
        <w:t xml:space="preserve">Исполнителем  муниципальной программы является </w:t>
      </w:r>
      <w:r>
        <w:rPr>
          <w:rFonts w:eastAsia="Calibri"/>
          <w:sz w:val="28"/>
          <w:szCs w:val="28"/>
          <w:lang w:eastAsia="en-US"/>
        </w:rPr>
        <w:t xml:space="preserve">Сектор по опеке и попечительству Отдела образования и молодежной политики Администрации </w:t>
      </w:r>
    </w:p>
    <w:p w:rsidR="00550B55" w:rsidRDefault="0078191F">
      <w:pPr>
        <w:jc w:val="both"/>
        <w:rPr>
          <w:sz w:val="28"/>
          <w:szCs w:val="28"/>
        </w:rPr>
      </w:pPr>
      <w:r>
        <w:rPr>
          <w:rFonts w:eastAsia="Calibri"/>
          <w:sz w:val="28"/>
          <w:szCs w:val="28"/>
          <w:lang w:eastAsia="en-US"/>
        </w:rPr>
        <w:t>муниципального образования «Хиславичский муниципальный округ» Смоленской области</w:t>
      </w:r>
      <w:r>
        <w:rPr>
          <w:sz w:val="28"/>
          <w:szCs w:val="28"/>
        </w:rPr>
        <w:t>.</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 xml:space="preserve"> 2025 год</w:t>
      </w:r>
      <w:r>
        <w:rPr>
          <w:sz w:val="28"/>
          <w:szCs w:val="28"/>
        </w:rPr>
        <w:t xml:space="preserve"> составило  </w:t>
      </w:r>
      <w:r w:rsidR="00374700">
        <w:rPr>
          <w:sz w:val="28"/>
          <w:szCs w:val="28"/>
        </w:rPr>
        <w:t>97,5</w:t>
      </w:r>
      <w:r>
        <w:rPr>
          <w:sz w:val="28"/>
          <w:szCs w:val="28"/>
        </w:rPr>
        <w:t xml:space="preserve"> % -  план </w:t>
      </w:r>
      <w:r w:rsidR="00F66906">
        <w:rPr>
          <w:sz w:val="28"/>
          <w:szCs w:val="28"/>
        </w:rPr>
        <w:t>8 644,1</w:t>
      </w:r>
      <w:r>
        <w:rPr>
          <w:sz w:val="28"/>
          <w:szCs w:val="28"/>
        </w:rPr>
        <w:t xml:space="preserve">тыс. руб., факт  </w:t>
      </w:r>
      <w:r w:rsidR="00F66906">
        <w:rPr>
          <w:sz w:val="28"/>
          <w:szCs w:val="28"/>
        </w:rPr>
        <w:t>8 429,3</w:t>
      </w:r>
      <w:r>
        <w:rPr>
          <w:sz w:val="28"/>
          <w:szCs w:val="28"/>
        </w:rPr>
        <w:t xml:space="preserve">  тыс. руб. в том числе:</w:t>
      </w:r>
    </w:p>
    <w:p w:rsidR="00550B55" w:rsidRDefault="0078191F">
      <w:pPr>
        <w:tabs>
          <w:tab w:val="left" w:pos="240"/>
        </w:tabs>
        <w:ind w:firstLine="567"/>
        <w:jc w:val="both"/>
        <w:rPr>
          <w:sz w:val="28"/>
          <w:szCs w:val="28"/>
        </w:rPr>
      </w:pPr>
      <w:r>
        <w:rPr>
          <w:sz w:val="28"/>
          <w:szCs w:val="28"/>
        </w:rPr>
        <w:t xml:space="preserve">за счет областного бюджета  план </w:t>
      </w:r>
      <w:r w:rsidR="00F66906">
        <w:rPr>
          <w:sz w:val="28"/>
          <w:szCs w:val="28"/>
        </w:rPr>
        <w:t>8 310,1</w:t>
      </w:r>
      <w:r>
        <w:rPr>
          <w:sz w:val="28"/>
          <w:szCs w:val="28"/>
        </w:rPr>
        <w:t xml:space="preserve"> тыс. руб.</w:t>
      </w:r>
      <w:r w:rsidR="00B53A6E">
        <w:rPr>
          <w:sz w:val="28"/>
          <w:szCs w:val="28"/>
        </w:rPr>
        <w:t>,</w:t>
      </w:r>
      <w:r>
        <w:rPr>
          <w:sz w:val="28"/>
          <w:szCs w:val="28"/>
        </w:rPr>
        <w:t xml:space="preserve"> факт </w:t>
      </w:r>
      <w:r w:rsidR="00F66906">
        <w:rPr>
          <w:sz w:val="28"/>
          <w:szCs w:val="28"/>
        </w:rPr>
        <w:t>8 159,9</w:t>
      </w:r>
      <w:r>
        <w:rPr>
          <w:sz w:val="28"/>
          <w:szCs w:val="28"/>
        </w:rPr>
        <w:t xml:space="preserve">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334,0 тыс. руб.</w:t>
      </w:r>
      <w:r w:rsidR="00B53A6E">
        <w:rPr>
          <w:sz w:val="28"/>
          <w:szCs w:val="28"/>
        </w:rPr>
        <w:t>,</w:t>
      </w:r>
      <w:r>
        <w:rPr>
          <w:sz w:val="28"/>
          <w:szCs w:val="28"/>
        </w:rPr>
        <w:t xml:space="preserve"> факт </w:t>
      </w:r>
      <w:r w:rsidR="00F66906">
        <w:rPr>
          <w:sz w:val="28"/>
          <w:szCs w:val="28"/>
        </w:rPr>
        <w:t>269,4</w:t>
      </w:r>
      <w:r>
        <w:rPr>
          <w:sz w:val="28"/>
          <w:szCs w:val="28"/>
        </w:rPr>
        <w:t xml:space="preserve"> тыс. руб.;</w:t>
      </w:r>
    </w:p>
    <w:p w:rsidR="009B0EDB" w:rsidRDefault="009B0EDB">
      <w:pPr>
        <w:jc w:val="center"/>
        <w:rPr>
          <w:b/>
          <w:bCs/>
          <w:sz w:val="28"/>
          <w:szCs w:val="28"/>
        </w:rPr>
      </w:pPr>
    </w:p>
    <w:p w:rsidR="00550B55" w:rsidRDefault="0078191F">
      <w:pPr>
        <w:jc w:val="center"/>
        <w:rPr>
          <w:b/>
          <w:bCs/>
          <w:sz w:val="28"/>
          <w:szCs w:val="28"/>
        </w:rPr>
      </w:pPr>
      <w:r>
        <w:rPr>
          <w:b/>
          <w:bCs/>
          <w:sz w:val="28"/>
          <w:szCs w:val="28"/>
        </w:rPr>
        <w:t xml:space="preserve">Муниципальная программа </w:t>
      </w:r>
    </w:p>
    <w:p w:rsidR="00550B55" w:rsidRDefault="0078191F">
      <w:pPr>
        <w:jc w:val="center"/>
        <w:rPr>
          <w:b/>
          <w:bCs/>
          <w:sz w:val="28"/>
          <w:szCs w:val="28"/>
        </w:rPr>
      </w:pPr>
      <w:r>
        <w:rPr>
          <w:b/>
          <w:bCs/>
          <w:sz w:val="28"/>
          <w:szCs w:val="28"/>
        </w:rPr>
        <w:t>"Создание условий для осуществления градостроительной деятельности муниципального образования "Хиславичский муниципальный округ" Смоленской области"</w:t>
      </w:r>
    </w:p>
    <w:p w:rsidR="00550B55" w:rsidRDefault="00550B55">
      <w:pPr>
        <w:jc w:val="center"/>
        <w:rPr>
          <w:sz w:val="28"/>
          <w:szCs w:val="28"/>
        </w:rPr>
      </w:pPr>
    </w:p>
    <w:p w:rsidR="00550B55" w:rsidRDefault="0078191F">
      <w:pPr>
        <w:ind w:firstLine="566"/>
        <w:jc w:val="both"/>
        <w:rPr>
          <w:sz w:val="28"/>
          <w:szCs w:val="28"/>
        </w:rPr>
      </w:pPr>
      <w:r>
        <w:rPr>
          <w:sz w:val="28"/>
          <w:szCs w:val="28"/>
        </w:rPr>
        <w:t>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firstLine="566"/>
        <w:jc w:val="both"/>
        <w:outlineLvl w:val="1"/>
        <w:rPr>
          <w:sz w:val="28"/>
          <w:szCs w:val="28"/>
          <w:lang w:eastAsia="ar-SA"/>
        </w:rPr>
      </w:pPr>
      <w:r>
        <w:rPr>
          <w:sz w:val="28"/>
          <w:szCs w:val="28"/>
        </w:rPr>
        <w:t>Исполнителем</w:t>
      </w:r>
      <w:r w:rsidR="009B0EDB">
        <w:rPr>
          <w:sz w:val="28"/>
          <w:szCs w:val="28"/>
        </w:rPr>
        <w:t xml:space="preserve"> </w:t>
      </w:r>
      <w:r>
        <w:rPr>
          <w:sz w:val="28"/>
          <w:szCs w:val="28"/>
        </w:rPr>
        <w:t>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w:t>
      </w:r>
      <w:r>
        <w:rPr>
          <w:sz w:val="28"/>
          <w:szCs w:val="28"/>
          <w:lang w:eastAsia="ar-SA"/>
        </w:rPr>
        <w:t>.</w:t>
      </w:r>
    </w:p>
    <w:p w:rsidR="00505B09" w:rsidRDefault="0078191F" w:rsidP="00505B09">
      <w:pPr>
        <w:ind w:firstLine="567"/>
        <w:jc w:val="both"/>
        <w:rPr>
          <w:sz w:val="28"/>
          <w:szCs w:val="28"/>
        </w:rPr>
      </w:pPr>
      <w:r>
        <w:rPr>
          <w:sz w:val="28"/>
          <w:szCs w:val="28"/>
        </w:rPr>
        <w:t xml:space="preserve">Исполнение по муниципальной программе за счет средств местного бюджета за </w:t>
      </w:r>
      <w:r w:rsidR="009B0EDB">
        <w:rPr>
          <w:sz w:val="28"/>
          <w:szCs w:val="28"/>
        </w:rPr>
        <w:t xml:space="preserve"> </w:t>
      </w:r>
      <w:r w:rsidR="000F10D3">
        <w:rPr>
          <w:sz w:val="28"/>
          <w:szCs w:val="28"/>
        </w:rPr>
        <w:t>2025 год</w:t>
      </w:r>
      <w:r>
        <w:rPr>
          <w:sz w:val="28"/>
          <w:szCs w:val="28"/>
        </w:rPr>
        <w:t xml:space="preserve"> составило  </w:t>
      </w:r>
      <w:r w:rsidR="009B0EDB">
        <w:rPr>
          <w:sz w:val="28"/>
          <w:szCs w:val="28"/>
        </w:rPr>
        <w:t>84,6</w:t>
      </w:r>
      <w:r>
        <w:rPr>
          <w:sz w:val="28"/>
          <w:szCs w:val="28"/>
        </w:rPr>
        <w:t xml:space="preserve"> %. -  план </w:t>
      </w:r>
      <w:r w:rsidR="009B0EDB">
        <w:rPr>
          <w:sz w:val="28"/>
          <w:szCs w:val="28"/>
        </w:rPr>
        <w:t>1 242,</w:t>
      </w:r>
      <w:r w:rsidR="001F2E55">
        <w:rPr>
          <w:sz w:val="28"/>
          <w:szCs w:val="28"/>
        </w:rPr>
        <w:t>3</w:t>
      </w:r>
      <w:r w:rsidR="009B0EDB">
        <w:rPr>
          <w:sz w:val="28"/>
          <w:szCs w:val="28"/>
        </w:rPr>
        <w:t xml:space="preserve"> </w:t>
      </w:r>
      <w:r>
        <w:rPr>
          <w:sz w:val="28"/>
          <w:szCs w:val="28"/>
        </w:rPr>
        <w:t xml:space="preserve">тыс. руб., факт  </w:t>
      </w:r>
      <w:r w:rsidR="009B0EDB">
        <w:rPr>
          <w:sz w:val="28"/>
          <w:szCs w:val="28"/>
        </w:rPr>
        <w:t>1 051,0</w:t>
      </w:r>
      <w:r>
        <w:rPr>
          <w:sz w:val="28"/>
          <w:szCs w:val="28"/>
        </w:rPr>
        <w:t xml:space="preserve">  тыс. руб. </w:t>
      </w:r>
    </w:p>
    <w:p w:rsidR="00505B09" w:rsidRPr="00505B09" w:rsidRDefault="00505B09" w:rsidP="00505B09">
      <w:pPr>
        <w:jc w:val="both"/>
        <w:rPr>
          <w:sz w:val="28"/>
          <w:szCs w:val="28"/>
        </w:rPr>
      </w:pPr>
      <w:r>
        <w:rPr>
          <w:sz w:val="28"/>
          <w:szCs w:val="28"/>
        </w:rPr>
        <w:t xml:space="preserve">руб.; </w:t>
      </w:r>
      <w:r>
        <w:rPr>
          <w:bCs/>
          <w:sz w:val="28"/>
          <w:szCs w:val="28"/>
        </w:rPr>
        <w:t xml:space="preserve"> </w:t>
      </w:r>
    </w:p>
    <w:p w:rsidR="00505B09" w:rsidRDefault="00505B09">
      <w:pPr>
        <w:pStyle w:val="af3"/>
        <w:ind w:left="-142" w:firstLine="709"/>
        <w:rPr>
          <w:b/>
          <w:bCs/>
          <w:color w:val="000000"/>
          <w:szCs w:val="28"/>
        </w:rPr>
      </w:pPr>
    </w:p>
    <w:p w:rsidR="00505B09" w:rsidRDefault="00505B09">
      <w:pPr>
        <w:pStyle w:val="af3"/>
        <w:ind w:left="-142" w:firstLine="709"/>
        <w:rPr>
          <w:b/>
          <w:bCs/>
          <w:color w:val="000000"/>
          <w:szCs w:val="28"/>
        </w:rPr>
      </w:pPr>
    </w:p>
    <w:p w:rsidR="00550B55" w:rsidRDefault="0078191F">
      <w:pPr>
        <w:pStyle w:val="af3"/>
        <w:ind w:left="-142" w:firstLine="709"/>
        <w:rPr>
          <w:b/>
          <w:bCs/>
          <w:color w:val="000000"/>
          <w:szCs w:val="28"/>
        </w:rPr>
      </w:pPr>
      <w:r>
        <w:rPr>
          <w:b/>
          <w:bCs/>
          <w:color w:val="000000"/>
          <w:szCs w:val="28"/>
        </w:rPr>
        <w:t xml:space="preserve">Муниципальная программа </w:t>
      </w:r>
    </w:p>
    <w:p w:rsidR="00550B55" w:rsidRDefault="0078191F">
      <w:pPr>
        <w:pStyle w:val="af3"/>
        <w:ind w:left="-142" w:firstLine="709"/>
        <w:rPr>
          <w:b/>
          <w:bCs/>
          <w:color w:val="000000"/>
          <w:szCs w:val="28"/>
        </w:rPr>
      </w:pPr>
      <w:r>
        <w:rPr>
          <w:b/>
          <w:bCs/>
          <w:color w:val="000000"/>
          <w:szCs w:val="28"/>
        </w:rPr>
        <w:t>"Формирование современной городской среды на территории муниципального образования "Хиславичский муниципальный округ" Смоленской области"</w:t>
      </w:r>
    </w:p>
    <w:p w:rsidR="00550B55" w:rsidRDefault="00550B55">
      <w:pPr>
        <w:pStyle w:val="af3"/>
        <w:ind w:left="-142" w:firstLine="709"/>
        <w:rPr>
          <w:b/>
          <w:bCs/>
          <w:color w:val="000000"/>
          <w:szCs w:val="28"/>
        </w:rPr>
      </w:pPr>
    </w:p>
    <w:p w:rsidR="00550B55" w:rsidRDefault="0078191F">
      <w:pPr>
        <w:ind w:firstLine="566"/>
        <w:jc w:val="both"/>
        <w:rPr>
          <w:sz w:val="28"/>
          <w:szCs w:val="28"/>
        </w:rPr>
      </w:pPr>
      <w:r>
        <w:rPr>
          <w:sz w:val="28"/>
          <w:szCs w:val="28"/>
        </w:rPr>
        <w:t>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pStyle w:val="af3"/>
        <w:ind w:left="-142" w:firstLine="709"/>
        <w:jc w:val="both"/>
        <w:rPr>
          <w:szCs w:val="28"/>
        </w:rPr>
      </w:pPr>
      <w:r>
        <w:rPr>
          <w:szCs w:val="28"/>
        </w:rPr>
        <w:t>Исполнителем муниципальной программы является Отдел дорожного хозяйства и благоустройства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1F2E55">
        <w:rPr>
          <w:sz w:val="28"/>
          <w:szCs w:val="28"/>
        </w:rPr>
        <w:t>100,0</w:t>
      </w:r>
      <w:r>
        <w:rPr>
          <w:sz w:val="28"/>
          <w:szCs w:val="28"/>
        </w:rPr>
        <w:t xml:space="preserve"> %. -  план 22</w:t>
      </w:r>
      <w:r w:rsidR="009B0EDB">
        <w:rPr>
          <w:sz w:val="28"/>
          <w:szCs w:val="28"/>
        </w:rPr>
        <w:t> 697,3</w:t>
      </w:r>
      <w:r>
        <w:rPr>
          <w:sz w:val="28"/>
          <w:szCs w:val="28"/>
        </w:rPr>
        <w:t xml:space="preserve"> тыс. руб., факт  </w:t>
      </w:r>
      <w:r w:rsidR="009B0EDB">
        <w:rPr>
          <w:sz w:val="28"/>
          <w:szCs w:val="28"/>
        </w:rPr>
        <w:t>22 697,2</w:t>
      </w:r>
      <w:r>
        <w:rPr>
          <w:sz w:val="28"/>
          <w:szCs w:val="28"/>
        </w:rPr>
        <w:t>тыс. руб.</w:t>
      </w:r>
      <w:r w:rsidR="007E06F4">
        <w:rPr>
          <w:sz w:val="28"/>
          <w:szCs w:val="28"/>
        </w:rPr>
        <w:t>,</w:t>
      </w:r>
      <w:r>
        <w:rPr>
          <w:sz w:val="28"/>
          <w:szCs w:val="28"/>
        </w:rPr>
        <w:t xml:space="preserve">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1 520,6 тыс. руб.</w:t>
      </w:r>
      <w:r w:rsidR="007E06F4">
        <w:rPr>
          <w:sz w:val="28"/>
          <w:szCs w:val="28"/>
        </w:rPr>
        <w:t>,</w:t>
      </w:r>
      <w:r>
        <w:rPr>
          <w:sz w:val="28"/>
          <w:szCs w:val="28"/>
        </w:rPr>
        <w:t xml:space="preserve"> факт 1</w:t>
      </w:r>
      <w:r w:rsidR="009B0EDB">
        <w:rPr>
          <w:sz w:val="28"/>
          <w:szCs w:val="28"/>
        </w:rPr>
        <w:t> 520,6</w:t>
      </w:r>
      <w:r>
        <w:rPr>
          <w:sz w:val="28"/>
          <w:szCs w:val="28"/>
        </w:rPr>
        <w:t>тыс. руб.;</w:t>
      </w:r>
    </w:p>
    <w:p w:rsidR="00550B55" w:rsidRDefault="0078191F">
      <w:pPr>
        <w:tabs>
          <w:tab w:val="left" w:pos="240"/>
        </w:tabs>
        <w:ind w:firstLine="567"/>
        <w:jc w:val="both"/>
        <w:rPr>
          <w:sz w:val="28"/>
          <w:szCs w:val="28"/>
        </w:rPr>
      </w:pPr>
      <w:r>
        <w:rPr>
          <w:sz w:val="28"/>
          <w:szCs w:val="28"/>
        </w:rPr>
        <w:t>за счет областного бюджета  план 19 545,4 тыс. руб.</w:t>
      </w:r>
      <w:r w:rsidR="007E06F4">
        <w:rPr>
          <w:sz w:val="28"/>
          <w:szCs w:val="28"/>
        </w:rPr>
        <w:t>,</w:t>
      </w:r>
      <w:r>
        <w:rPr>
          <w:sz w:val="28"/>
          <w:szCs w:val="28"/>
        </w:rPr>
        <w:t xml:space="preserve"> факт </w:t>
      </w:r>
      <w:r w:rsidR="009B0EDB">
        <w:rPr>
          <w:sz w:val="28"/>
          <w:szCs w:val="28"/>
        </w:rPr>
        <w:t>19 545,4</w:t>
      </w:r>
      <w:r>
        <w:rPr>
          <w:sz w:val="28"/>
          <w:szCs w:val="28"/>
        </w:rPr>
        <w:t xml:space="preserve">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1</w:t>
      </w:r>
      <w:r w:rsidR="009B0EDB">
        <w:rPr>
          <w:sz w:val="28"/>
          <w:szCs w:val="28"/>
        </w:rPr>
        <w:t> 631,3</w:t>
      </w:r>
      <w:r>
        <w:rPr>
          <w:sz w:val="28"/>
          <w:szCs w:val="28"/>
        </w:rPr>
        <w:t xml:space="preserve"> тыс. руб.</w:t>
      </w:r>
      <w:r w:rsidR="007E06F4">
        <w:rPr>
          <w:sz w:val="28"/>
          <w:szCs w:val="28"/>
        </w:rPr>
        <w:t>,</w:t>
      </w:r>
      <w:r>
        <w:rPr>
          <w:sz w:val="28"/>
          <w:szCs w:val="28"/>
        </w:rPr>
        <w:t xml:space="preserve"> факт </w:t>
      </w:r>
      <w:r w:rsidR="009B0EDB">
        <w:rPr>
          <w:sz w:val="28"/>
          <w:szCs w:val="28"/>
        </w:rPr>
        <w:t>1 631,</w:t>
      </w:r>
      <w:r w:rsidR="001F2E55">
        <w:rPr>
          <w:sz w:val="28"/>
          <w:szCs w:val="28"/>
        </w:rPr>
        <w:t>2</w:t>
      </w:r>
      <w:r>
        <w:rPr>
          <w:sz w:val="28"/>
          <w:szCs w:val="28"/>
        </w:rPr>
        <w:t xml:space="preserve"> тыс. руб.;</w:t>
      </w:r>
    </w:p>
    <w:p w:rsidR="00505B09" w:rsidRDefault="0078191F">
      <w:pPr>
        <w:ind w:firstLine="567"/>
        <w:jc w:val="center"/>
        <w:rPr>
          <w:b/>
          <w:sz w:val="28"/>
          <w:szCs w:val="28"/>
        </w:rPr>
      </w:pPr>
      <w:r>
        <w:rPr>
          <w:b/>
          <w:sz w:val="28"/>
          <w:szCs w:val="28"/>
        </w:rPr>
        <w:t xml:space="preserve">Муниципальная программа </w:t>
      </w:r>
      <w:r w:rsidR="00505B09">
        <w:rPr>
          <w:b/>
          <w:sz w:val="28"/>
          <w:szCs w:val="28"/>
        </w:rPr>
        <w:t xml:space="preserve"> </w:t>
      </w:r>
    </w:p>
    <w:p w:rsidR="00550B55" w:rsidRDefault="0078191F">
      <w:pPr>
        <w:ind w:firstLine="567"/>
        <w:jc w:val="center"/>
        <w:rPr>
          <w:b/>
          <w:sz w:val="28"/>
          <w:szCs w:val="28"/>
        </w:rPr>
      </w:pPr>
      <w:r>
        <w:rPr>
          <w:b/>
          <w:sz w:val="28"/>
          <w:szCs w:val="28"/>
        </w:rPr>
        <w:t>"Обеспечение безопасности гидротехнических сооружений на территории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Администратором мероприятий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firstLine="567"/>
        <w:jc w:val="both"/>
        <w:outlineLvl w:val="1"/>
        <w:rPr>
          <w:sz w:val="28"/>
          <w:szCs w:val="28"/>
          <w:lang w:eastAsia="ar-SA"/>
        </w:rPr>
      </w:pPr>
      <w:r>
        <w:rPr>
          <w:sz w:val="28"/>
          <w:szCs w:val="28"/>
        </w:rPr>
        <w:t>Исполнителем</w:t>
      </w:r>
      <w:r w:rsidR="00C87E50">
        <w:rPr>
          <w:sz w:val="28"/>
          <w:szCs w:val="28"/>
        </w:rPr>
        <w:t xml:space="preserve"> </w:t>
      </w:r>
      <w:r>
        <w:rPr>
          <w:sz w:val="28"/>
          <w:szCs w:val="28"/>
        </w:rPr>
        <w:t>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w:t>
      </w:r>
      <w:r>
        <w:rPr>
          <w:sz w:val="28"/>
          <w:szCs w:val="28"/>
          <w:lang w:eastAsia="ar-SA"/>
        </w:rPr>
        <w:t>.</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C87E50">
        <w:rPr>
          <w:sz w:val="28"/>
          <w:szCs w:val="28"/>
        </w:rPr>
        <w:t>99</w:t>
      </w:r>
      <w:r>
        <w:rPr>
          <w:sz w:val="28"/>
          <w:szCs w:val="28"/>
        </w:rPr>
        <w:t>,8 %. -  план 2</w:t>
      </w:r>
      <w:r w:rsidR="00C87E50">
        <w:rPr>
          <w:sz w:val="28"/>
          <w:szCs w:val="28"/>
        </w:rPr>
        <w:t xml:space="preserve">3 717,9 </w:t>
      </w:r>
      <w:r>
        <w:rPr>
          <w:sz w:val="28"/>
          <w:szCs w:val="28"/>
        </w:rPr>
        <w:t xml:space="preserve">тыс. руб., факт </w:t>
      </w:r>
      <w:r w:rsidR="00C87E50">
        <w:rPr>
          <w:sz w:val="28"/>
          <w:szCs w:val="28"/>
        </w:rPr>
        <w:t xml:space="preserve">23 662,3 </w:t>
      </w:r>
      <w:r>
        <w:rPr>
          <w:sz w:val="28"/>
          <w:szCs w:val="28"/>
        </w:rPr>
        <w:t>тыс. руб. в том числе:</w:t>
      </w:r>
    </w:p>
    <w:p w:rsidR="00550B55" w:rsidRDefault="0078191F">
      <w:pPr>
        <w:tabs>
          <w:tab w:val="left" w:pos="240"/>
        </w:tabs>
        <w:ind w:firstLine="567"/>
        <w:jc w:val="both"/>
        <w:rPr>
          <w:sz w:val="28"/>
          <w:szCs w:val="28"/>
        </w:rPr>
      </w:pPr>
      <w:r>
        <w:rPr>
          <w:sz w:val="28"/>
          <w:szCs w:val="28"/>
        </w:rPr>
        <w:t xml:space="preserve">за счет федерального бюджета план </w:t>
      </w:r>
      <w:r w:rsidR="0058685C">
        <w:rPr>
          <w:sz w:val="28"/>
          <w:szCs w:val="28"/>
        </w:rPr>
        <w:t>16</w:t>
      </w:r>
      <w:r w:rsidR="00926223">
        <w:rPr>
          <w:sz w:val="28"/>
          <w:szCs w:val="28"/>
        </w:rPr>
        <w:t> </w:t>
      </w:r>
      <w:r w:rsidR="0058685C">
        <w:rPr>
          <w:sz w:val="28"/>
          <w:szCs w:val="28"/>
        </w:rPr>
        <w:t>45</w:t>
      </w:r>
      <w:r w:rsidR="00926223">
        <w:rPr>
          <w:sz w:val="28"/>
          <w:szCs w:val="28"/>
        </w:rPr>
        <w:t>5,0</w:t>
      </w:r>
      <w:r w:rsidR="0058685C">
        <w:rPr>
          <w:sz w:val="28"/>
          <w:szCs w:val="28"/>
        </w:rPr>
        <w:t xml:space="preserve"> </w:t>
      </w:r>
      <w:r>
        <w:rPr>
          <w:sz w:val="28"/>
          <w:szCs w:val="28"/>
        </w:rPr>
        <w:t xml:space="preserve"> тыс. руб.</w:t>
      </w:r>
      <w:r w:rsidR="00702AA2">
        <w:rPr>
          <w:sz w:val="28"/>
          <w:szCs w:val="28"/>
        </w:rPr>
        <w:t>,</w:t>
      </w:r>
      <w:r>
        <w:rPr>
          <w:sz w:val="28"/>
          <w:szCs w:val="28"/>
        </w:rPr>
        <w:t xml:space="preserve"> факт </w:t>
      </w:r>
      <w:r w:rsidR="0058685C">
        <w:rPr>
          <w:sz w:val="28"/>
          <w:szCs w:val="28"/>
        </w:rPr>
        <w:t>16</w:t>
      </w:r>
      <w:r w:rsidR="00926223">
        <w:rPr>
          <w:sz w:val="28"/>
          <w:szCs w:val="28"/>
        </w:rPr>
        <w:t> </w:t>
      </w:r>
      <w:r w:rsidR="0058685C">
        <w:rPr>
          <w:sz w:val="28"/>
          <w:szCs w:val="28"/>
        </w:rPr>
        <w:t>45</w:t>
      </w:r>
      <w:r w:rsidR="00926223">
        <w:rPr>
          <w:sz w:val="28"/>
          <w:szCs w:val="28"/>
        </w:rPr>
        <w:t xml:space="preserve">5,0 </w:t>
      </w:r>
      <w:r>
        <w:rPr>
          <w:sz w:val="28"/>
          <w:szCs w:val="28"/>
        </w:rPr>
        <w:t>тыс. руб.;</w:t>
      </w:r>
    </w:p>
    <w:p w:rsidR="00550B55" w:rsidRDefault="0078191F">
      <w:pPr>
        <w:tabs>
          <w:tab w:val="left" w:pos="240"/>
        </w:tabs>
        <w:ind w:firstLine="567"/>
        <w:jc w:val="both"/>
        <w:rPr>
          <w:sz w:val="28"/>
          <w:szCs w:val="28"/>
        </w:rPr>
      </w:pPr>
      <w:r>
        <w:rPr>
          <w:sz w:val="28"/>
          <w:szCs w:val="28"/>
        </w:rPr>
        <w:t>за счет областного бюджета  план 3</w:t>
      </w:r>
      <w:r w:rsidR="0058685C">
        <w:rPr>
          <w:sz w:val="28"/>
          <w:szCs w:val="28"/>
        </w:rPr>
        <w:t> 370,3</w:t>
      </w:r>
      <w:r>
        <w:rPr>
          <w:sz w:val="28"/>
          <w:szCs w:val="28"/>
        </w:rPr>
        <w:t xml:space="preserve"> тыс. руб.</w:t>
      </w:r>
      <w:r w:rsidR="00702AA2">
        <w:rPr>
          <w:sz w:val="28"/>
          <w:szCs w:val="28"/>
        </w:rPr>
        <w:t>,</w:t>
      </w:r>
      <w:r>
        <w:rPr>
          <w:sz w:val="28"/>
          <w:szCs w:val="28"/>
        </w:rPr>
        <w:t xml:space="preserve"> факт</w:t>
      </w:r>
      <w:r w:rsidR="00926223">
        <w:rPr>
          <w:sz w:val="28"/>
          <w:szCs w:val="28"/>
        </w:rPr>
        <w:t xml:space="preserve"> </w:t>
      </w:r>
      <w:r>
        <w:rPr>
          <w:sz w:val="28"/>
          <w:szCs w:val="28"/>
        </w:rPr>
        <w:t xml:space="preserve"> </w:t>
      </w:r>
      <w:r w:rsidR="0058685C">
        <w:rPr>
          <w:sz w:val="28"/>
          <w:szCs w:val="28"/>
        </w:rPr>
        <w:t xml:space="preserve">3 370,3 </w:t>
      </w:r>
      <w:r>
        <w:rPr>
          <w:sz w:val="28"/>
          <w:szCs w:val="28"/>
        </w:rPr>
        <w:t>тыс. руб.;</w:t>
      </w:r>
    </w:p>
    <w:p w:rsidR="00550B55" w:rsidRDefault="0078191F">
      <w:pPr>
        <w:tabs>
          <w:tab w:val="left" w:pos="240"/>
        </w:tabs>
        <w:ind w:firstLine="567"/>
        <w:jc w:val="both"/>
        <w:rPr>
          <w:sz w:val="28"/>
          <w:szCs w:val="28"/>
        </w:rPr>
      </w:pPr>
      <w:r>
        <w:rPr>
          <w:sz w:val="28"/>
          <w:szCs w:val="28"/>
        </w:rPr>
        <w:t xml:space="preserve">за счет средств местного бюджета план </w:t>
      </w:r>
      <w:r w:rsidR="0058685C">
        <w:rPr>
          <w:sz w:val="28"/>
          <w:szCs w:val="28"/>
        </w:rPr>
        <w:t>3 892,6</w:t>
      </w:r>
      <w:r>
        <w:rPr>
          <w:sz w:val="28"/>
          <w:szCs w:val="28"/>
        </w:rPr>
        <w:t xml:space="preserve"> тыс. руб.</w:t>
      </w:r>
      <w:r w:rsidR="00702AA2">
        <w:rPr>
          <w:sz w:val="28"/>
          <w:szCs w:val="28"/>
        </w:rPr>
        <w:t>,</w:t>
      </w:r>
      <w:r>
        <w:rPr>
          <w:sz w:val="28"/>
          <w:szCs w:val="28"/>
        </w:rPr>
        <w:t xml:space="preserve"> факт </w:t>
      </w:r>
      <w:r w:rsidR="0058685C">
        <w:rPr>
          <w:sz w:val="28"/>
          <w:szCs w:val="28"/>
        </w:rPr>
        <w:t>3 837,</w:t>
      </w:r>
      <w:r w:rsidR="00926223">
        <w:rPr>
          <w:sz w:val="28"/>
          <w:szCs w:val="28"/>
        </w:rPr>
        <w:t>0</w:t>
      </w:r>
      <w:r w:rsidR="0058685C">
        <w:rPr>
          <w:sz w:val="28"/>
          <w:szCs w:val="28"/>
        </w:rPr>
        <w:t xml:space="preserve"> </w:t>
      </w:r>
      <w:r>
        <w:rPr>
          <w:sz w:val="28"/>
          <w:szCs w:val="28"/>
        </w:rPr>
        <w:t>тыс. руб.;</w:t>
      </w:r>
    </w:p>
    <w:p w:rsidR="00505B09" w:rsidRDefault="00505B09" w:rsidP="00CA2172">
      <w:pPr>
        <w:jc w:val="both"/>
        <w:rPr>
          <w:b/>
          <w:sz w:val="28"/>
          <w:szCs w:val="28"/>
        </w:rPr>
      </w:pPr>
    </w:p>
    <w:p w:rsidR="00550B55" w:rsidRDefault="0078191F" w:rsidP="00505B09">
      <w:pPr>
        <w:tabs>
          <w:tab w:val="left" w:pos="3904"/>
        </w:tabs>
        <w:ind w:firstLine="540"/>
        <w:jc w:val="center"/>
        <w:rPr>
          <w:b/>
          <w:sz w:val="28"/>
          <w:szCs w:val="28"/>
        </w:rPr>
      </w:pPr>
      <w:r>
        <w:rPr>
          <w:b/>
          <w:sz w:val="28"/>
          <w:szCs w:val="28"/>
        </w:rPr>
        <w:t>Муниципальная программа</w:t>
      </w:r>
    </w:p>
    <w:p w:rsidR="00550B55" w:rsidRDefault="0078191F">
      <w:pPr>
        <w:ind w:firstLine="567"/>
        <w:jc w:val="center"/>
        <w:outlineLvl w:val="1"/>
        <w:rPr>
          <w:b/>
          <w:sz w:val="28"/>
          <w:szCs w:val="28"/>
        </w:rPr>
      </w:pPr>
      <w:r>
        <w:rPr>
          <w:b/>
          <w:sz w:val="28"/>
          <w:szCs w:val="28"/>
        </w:rPr>
        <w:t>"Развитие дорожно-транспортного комплекса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Администратором мероприятий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05B09" w:rsidRDefault="0078191F">
      <w:pPr>
        <w:ind w:right="-88"/>
        <w:jc w:val="both"/>
        <w:rPr>
          <w:bCs/>
          <w:sz w:val="28"/>
          <w:szCs w:val="28"/>
        </w:rPr>
      </w:pPr>
      <w:r>
        <w:rPr>
          <w:sz w:val="28"/>
          <w:szCs w:val="28"/>
        </w:rPr>
        <w:t xml:space="preserve">         Исполнителем муниципальной программы является</w:t>
      </w:r>
      <w:r w:rsidR="00702AA2">
        <w:rPr>
          <w:sz w:val="28"/>
          <w:szCs w:val="28"/>
        </w:rPr>
        <w:t>:</w:t>
      </w:r>
      <w:r>
        <w:rPr>
          <w:sz w:val="28"/>
          <w:szCs w:val="28"/>
        </w:rPr>
        <w:t xml:space="preserve"> Отдел дорожного хозяйства и благоустройства Администрации муниципального образования «Хиславичский муниципальный округ» Смоленской области</w:t>
      </w:r>
      <w:r>
        <w:rPr>
          <w:color w:val="000000"/>
          <w:sz w:val="28"/>
          <w:szCs w:val="28"/>
        </w:rPr>
        <w:t>, </w:t>
      </w:r>
      <w:r>
        <w:rPr>
          <w:bCs/>
          <w:sz w:val="28"/>
          <w:szCs w:val="28"/>
        </w:rPr>
        <w:t>Городищенский</w:t>
      </w:r>
    </w:p>
    <w:p w:rsidR="00505B09" w:rsidRDefault="00505B09">
      <w:pPr>
        <w:ind w:right="-88"/>
        <w:jc w:val="both"/>
        <w:rPr>
          <w:bCs/>
          <w:sz w:val="28"/>
          <w:szCs w:val="28"/>
        </w:rPr>
      </w:pPr>
    </w:p>
    <w:p w:rsidR="00550B55" w:rsidRDefault="0078191F">
      <w:pPr>
        <w:ind w:right="-88"/>
        <w:jc w:val="both"/>
        <w:rPr>
          <w:sz w:val="28"/>
          <w:szCs w:val="28"/>
        </w:rPr>
      </w:pPr>
      <w:r>
        <w:rPr>
          <w:bCs/>
          <w:sz w:val="28"/>
          <w:szCs w:val="28"/>
        </w:rPr>
        <w:t xml:space="preserve"> территориальный комитет Администрации муниципального образования «Хиславичский муниципальный округ» Смоленской области, Печерский террито -риальный комитет Администрации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jc w:val="both"/>
        <w:rPr>
          <w:sz w:val="28"/>
          <w:szCs w:val="28"/>
        </w:rPr>
      </w:pPr>
      <w:r>
        <w:rPr>
          <w:sz w:val="28"/>
          <w:szCs w:val="28"/>
        </w:rPr>
        <w:t xml:space="preserve">          Исполнение по муниципальной программе за </w:t>
      </w:r>
      <w:r w:rsidR="000F10D3">
        <w:rPr>
          <w:sz w:val="28"/>
          <w:szCs w:val="28"/>
        </w:rPr>
        <w:t>2025 год</w:t>
      </w:r>
      <w:r>
        <w:rPr>
          <w:sz w:val="28"/>
          <w:szCs w:val="28"/>
        </w:rPr>
        <w:t xml:space="preserve"> составило  </w:t>
      </w:r>
      <w:r w:rsidR="00CA2172">
        <w:rPr>
          <w:sz w:val="28"/>
          <w:szCs w:val="28"/>
        </w:rPr>
        <w:t>99,8</w:t>
      </w:r>
      <w:r>
        <w:rPr>
          <w:sz w:val="28"/>
          <w:szCs w:val="28"/>
        </w:rPr>
        <w:t xml:space="preserve"> %. -  план 45 674,4 тыс. руб., факт  </w:t>
      </w:r>
      <w:r w:rsidR="00CA2172">
        <w:rPr>
          <w:sz w:val="28"/>
          <w:szCs w:val="28"/>
        </w:rPr>
        <w:t xml:space="preserve">45 579,5 </w:t>
      </w:r>
      <w:r>
        <w:rPr>
          <w:sz w:val="28"/>
          <w:szCs w:val="28"/>
        </w:rPr>
        <w:t>тыс. руб.</w:t>
      </w:r>
      <w:r w:rsidR="00702AA2">
        <w:rPr>
          <w:sz w:val="28"/>
          <w:szCs w:val="28"/>
        </w:rPr>
        <w:t>,</w:t>
      </w:r>
      <w:r>
        <w:rPr>
          <w:sz w:val="28"/>
          <w:szCs w:val="28"/>
        </w:rPr>
        <w:t xml:space="preserve"> в том числе:</w:t>
      </w:r>
    </w:p>
    <w:p w:rsidR="00550B55" w:rsidRDefault="0078191F">
      <w:pPr>
        <w:tabs>
          <w:tab w:val="left" w:pos="240"/>
        </w:tabs>
        <w:ind w:firstLine="567"/>
        <w:jc w:val="both"/>
        <w:rPr>
          <w:sz w:val="28"/>
          <w:szCs w:val="28"/>
        </w:rPr>
      </w:pPr>
      <w:r>
        <w:rPr>
          <w:sz w:val="28"/>
          <w:szCs w:val="28"/>
        </w:rPr>
        <w:t>за счет областного бюджета  план 29 000,0 тыс. руб.</w:t>
      </w:r>
      <w:r w:rsidR="00702AA2">
        <w:rPr>
          <w:sz w:val="28"/>
          <w:szCs w:val="28"/>
        </w:rPr>
        <w:t>,</w:t>
      </w:r>
      <w:r>
        <w:rPr>
          <w:sz w:val="28"/>
          <w:szCs w:val="28"/>
        </w:rPr>
        <w:t xml:space="preserve"> факт </w:t>
      </w:r>
      <w:r w:rsidR="00CA2172">
        <w:rPr>
          <w:sz w:val="28"/>
          <w:szCs w:val="28"/>
        </w:rPr>
        <w:t>2</w:t>
      </w:r>
      <w:r w:rsidR="00926223">
        <w:rPr>
          <w:sz w:val="28"/>
          <w:szCs w:val="28"/>
        </w:rPr>
        <w:t>8</w:t>
      </w:r>
      <w:r w:rsidR="00CA2172">
        <w:rPr>
          <w:sz w:val="28"/>
          <w:szCs w:val="28"/>
        </w:rPr>
        <w:t xml:space="preserve"> 987,7 </w:t>
      </w:r>
      <w:r>
        <w:rPr>
          <w:sz w:val="28"/>
          <w:szCs w:val="28"/>
        </w:rPr>
        <w:t>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16 674,4 тыс. руб.</w:t>
      </w:r>
      <w:r w:rsidR="00240A6A">
        <w:rPr>
          <w:sz w:val="28"/>
          <w:szCs w:val="28"/>
        </w:rPr>
        <w:t>,</w:t>
      </w:r>
      <w:r>
        <w:rPr>
          <w:sz w:val="28"/>
          <w:szCs w:val="28"/>
        </w:rPr>
        <w:t xml:space="preserve"> факт </w:t>
      </w:r>
      <w:r w:rsidR="00CA2172">
        <w:rPr>
          <w:sz w:val="28"/>
          <w:szCs w:val="28"/>
        </w:rPr>
        <w:t>16 591,8</w:t>
      </w:r>
      <w:r>
        <w:rPr>
          <w:sz w:val="28"/>
          <w:szCs w:val="28"/>
        </w:rPr>
        <w:t xml:space="preserve"> тыс. руб.;</w:t>
      </w:r>
    </w:p>
    <w:p w:rsidR="00505B09" w:rsidRDefault="00505B09" w:rsidP="00505B09">
      <w:pPr>
        <w:jc w:val="center"/>
        <w:rPr>
          <w:sz w:val="28"/>
          <w:szCs w:val="28"/>
        </w:rPr>
      </w:pPr>
    </w:p>
    <w:p w:rsidR="00550B55" w:rsidRDefault="0078191F" w:rsidP="00505B09">
      <w:pPr>
        <w:jc w:val="center"/>
        <w:rPr>
          <w:b/>
          <w:bCs/>
          <w:sz w:val="28"/>
          <w:szCs w:val="28"/>
        </w:rPr>
      </w:pPr>
      <w:r>
        <w:rPr>
          <w:b/>
          <w:bCs/>
          <w:sz w:val="28"/>
          <w:szCs w:val="28"/>
        </w:rPr>
        <w:t>Муниципальная программа</w:t>
      </w:r>
    </w:p>
    <w:p w:rsidR="00550B55" w:rsidRDefault="0078191F">
      <w:pPr>
        <w:tabs>
          <w:tab w:val="left" w:pos="6040"/>
          <w:tab w:val="right" w:pos="9835"/>
        </w:tabs>
        <w:ind w:firstLine="540"/>
        <w:jc w:val="center"/>
        <w:rPr>
          <w:b/>
          <w:bCs/>
          <w:sz w:val="28"/>
          <w:szCs w:val="28"/>
        </w:rPr>
      </w:pPr>
      <w:r>
        <w:rPr>
          <w:b/>
          <w:bCs/>
          <w:sz w:val="28"/>
          <w:szCs w:val="28"/>
        </w:rPr>
        <w:t xml:space="preserve">"Энергосбережение и повышение энергетической эффективности </w:t>
      </w:r>
    </w:p>
    <w:p w:rsidR="00550B55" w:rsidRDefault="0078191F">
      <w:pPr>
        <w:tabs>
          <w:tab w:val="left" w:pos="6040"/>
          <w:tab w:val="right" w:pos="9835"/>
        </w:tabs>
        <w:ind w:firstLine="540"/>
        <w:jc w:val="center"/>
        <w:rPr>
          <w:b/>
          <w:bCs/>
          <w:sz w:val="28"/>
          <w:szCs w:val="28"/>
        </w:rPr>
      </w:pPr>
      <w:r>
        <w:rPr>
          <w:b/>
          <w:bCs/>
          <w:sz w:val="28"/>
          <w:szCs w:val="28"/>
        </w:rPr>
        <w:t xml:space="preserve">на территории муниципального образования </w:t>
      </w:r>
    </w:p>
    <w:p w:rsidR="00550B55" w:rsidRDefault="0078191F">
      <w:pPr>
        <w:tabs>
          <w:tab w:val="left" w:pos="6040"/>
          <w:tab w:val="right" w:pos="9835"/>
        </w:tabs>
        <w:ind w:firstLine="540"/>
        <w:jc w:val="center"/>
        <w:rPr>
          <w:b/>
          <w:bCs/>
          <w:sz w:val="28"/>
          <w:szCs w:val="28"/>
        </w:rPr>
      </w:pPr>
      <w:r>
        <w:rPr>
          <w:b/>
          <w:bCs/>
          <w:sz w:val="28"/>
          <w:szCs w:val="28"/>
        </w:rPr>
        <w:t>"Хиславичский муниципальный округ" Смоленской области "</w:t>
      </w:r>
    </w:p>
    <w:p w:rsidR="00550B55" w:rsidRDefault="0078191F">
      <w:pPr>
        <w:ind w:firstLine="567"/>
        <w:jc w:val="both"/>
        <w:rPr>
          <w:sz w:val="28"/>
          <w:szCs w:val="28"/>
        </w:rPr>
      </w:pPr>
      <w:r>
        <w:rPr>
          <w:sz w:val="28"/>
          <w:szCs w:val="28"/>
        </w:rPr>
        <w:t>Администратором мероприятий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firstLine="567"/>
        <w:jc w:val="both"/>
        <w:outlineLvl w:val="1"/>
        <w:rPr>
          <w:sz w:val="28"/>
          <w:szCs w:val="28"/>
        </w:rPr>
      </w:pPr>
      <w:r>
        <w:rPr>
          <w:sz w:val="28"/>
          <w:szCs w:val="28"/>
        </w:rPr>
        <w:t>Исполнителем</w:t>
      </w:r>
      <w:r w:rsidR="001660E2">
        <w:rPr>
          <w:sz w:val="28"/>
          <w:szCs w:val="28"/>
        </w:rPr>
        <w:t xml:space="preserve"> </w:t>
      </w:r>
      <w:r>
        <w:rPr>
          <w:sz w:val="28"/>
          <w:szCs w:val="28"/>
        </w:rPr>
        <w:t>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w:t>
      </w:r>
      <w:r>
        <w:rPr>
          <w:sz w:val="28"/>
          <w:szCs w:val="28"/>
          <w:lang w:eastAsia="ar-SA"/>
        </w:rPr>
        <w:t>.</w:t>
      </w:r>
    </w:p>
    <w:p w:rsidR="00550B55" w:rsidRDefault="0078191F">
      <w:pPr>
        <w:ind w:firstLine="567"/>
        <w:jc w:val="both"/>
        <w:rPr>
          <w:sz w:val="28"/>
          <w:szCs w:val="28"/>
        </w:rPr>
      </w:pPr>
      <w:r>
        <w:rPr>
          <w:sz w:val="28"/>
          <w:szCs w:val="28"/>
        </w:rPr>
        <w:t xml:space="preserve">Исполнение по муниципальной программе за счет средств местного бюджета за </w:t>
      </w:r>
      <w:r w:rsidR="000F10D3">
        <w:rPr>
          <w:sz w:val="28"/>
          <w:szCs w:val="28"/>
        </w:rPr>
        <w:t>2025 год</w:t>
      </w:r>
      <w:r>
        <w:rPr>
          <w:sz w:val="28"/>
          <w:szCs w:val="28"/>
        </w:rPr>
        <w:t xml:space="preserve"> составило  </w:t>
      </w:r>
      <w:r w:rsidR="001660E2">
        <w:rPr>
          <w:sz w:val="28"/>
          <w:szCs w:val="28"/>
        </w:rPr>
        <w:t>100,0</w:t>
      </w:r>
      <w:r>
        <w:rPr>
          <w:sz w:val="28"/>
          <w:szCs w:val="28"/>
        </w:rPr>
        <w:t xml:space="preserve"> %. -  план </w:t>
      </w:r>
      <w:r w:rsidR="001660E2">
        <w:rPr>
          <w:sz w:val="28"/>
          <w:szCs w:val="28"/>
        </w:rPr>
        <w:t>161,6</w:t>
      </w:r>
      <w:r>
        <w:rPr>
          <w:sz w:val="28"/>
          <w:szCs w:val="28"/>
        </w:rPr>
        <w:t xml:space="preserve"> тыс. руб., факт  161,6 тыс. руб.</w:t>
      </w:r>
      <w:r w:rsidR="008635BC">
        <w:rPr>
          <w:sz w:val="28"/>
          <w:szCs w:val="28"/>
        </w:rPr>
        <w:t>;</w:t>
      </w:r>
    </w:p>
    <w:p w:rsidR="00550B55" w:rsidRDefault="00550B55">
      <w:pPr>
        <w:ind w:firstLine="566"/>
        <w:jc w:val="both"/>
        <w:rPr>
          <w:color w:val="000000"/>
          <w:sz w:val="28"/>
          <w:szCs w:val="28"/>
        </w:rPr>
      </w:pPr>
    </w:p>
    <w:p w:rsidR="00550B55" w:rsidRDefault="0078191F">
      <w:pPr>
        <w:ind w:firstLine="567"/>
        <w:jc w:val="center"/>
        <w:outlineLvl w:val="1"/>
        <w:rPr>
          <w:b/>
          <w:sz w:val="28"/>
          <w:szCs w:val="28"/>
        </w:rPr>
      </w:pPr>
      <w:r>
        <w:rPr>
          <w:b/>
          <w:sz w:val="28"/>
          <w:szCs w:val="28"/>
        </w:rPr>
        <w:t>Муниципальная программа</w:t>
      </w:r>
    </w:p>
    <w:p w:rsidR="00550B55" w:rsidRDefault="0078191F">
      <w:pPr>
        <w:ind w:firstLine="567"/>
        <w:jc w:val="center"/>
        <w:outlineLvl w:val="1"/>
        <w:rPr>
          <w:b/>
          <w:sz w:val="28"/>
          <w:szCs w:val="28"/>
        </w:rPr>
      </w:pPr>
      <w:r>
        <w:rPr>
          <w:b/>
          <w:sz w:val="28"/>
          <w:szCs w:val="28"/>
        </w:rPr>
        <w:t>"Комплексное развитие  сельских территорий  муниципального образования "Хиславичский муниципальный округ" Смоленской области"</w:t>
      </w:r>
    </w:p>
    <w:p w:rsidR="00550B55" w:rsidRDefault="0078191F" w:rsidP="008635BC">
      <w:pPr>
        <w:tabs>
          <w:tab w:val="left" w:pos="4137"/>
        </w:tabs>
        <w:ind w:firstLine="567"/>
        <w:outlineLvl w:val="1"/>
        <w:rPr>
          <w:sz w:val="28"/>
          <w:szCs w:val="28"/>
        </w:rPr>
      </w:pPr>
      <w:r>
        <w:rPr>
          <w:sz w:val="28"/>
          <w:szCs w:val="28"/>
        </w:rPr>
        <w:t>Администратором мероприятий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rsidP="00383604">
      <w:pPr>
        <w:ind w:right="-88"/>
        <w:jc w:val="both"/>
        <w:rPr>
          <w:sz w:val="28"/>
          <w:szCs w:val="28"/>
        </w:rPr>
      </w:pPr>
      <w:r>
        <w:rPr>
          <w:sz w:val="28"/>
          <w:szCs w:val="28"/>
        </w:rPr>
        <w:t xml:space="preserve">         Исполнителем</w:t>
      </w:r>
      <w:r w:rsidR="001660E2">
        <w:rPr>
          <w:sz w:val="28"/>
          <w:szCs w:val="28"/>
        </w:rPr>
        <w:t xml:space="preserve"> </w:t>
      </w:r>
      <w:r>
        <w:rPr>
          <w:sz w:val="28"/>
          <w:szCs w:val="28"/>
        </w:rPr>
        <w:t>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 и Отдел дорожного хозяйства и благоустройства Администрации муниципального образования «Хиславичский муниципальный округ» Смоленской области, </w:t>
      </w:r>
      <w:r>
        <w:rPr>
          <w:bCs/>
          <w:sz w:val="28"/>
          <w:szCs w:val="28"/>
        </w:rPr>
        <w:t xml:space="preserve">Городищенский территориальный комитет Администрации муниципального образования «Хиславичский муниципальный округ» Смоленской области, Печерский территориальный комитет Администрации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w:t>
      </w:r>
      <w:r>
        <w:rPr>
          <w:bCs/>
          <w:sz w:val="28"/>
          <w:szCs w:val="28"/>
        </w:rPr>
        <w:lastRenderedPageBreak/>
        <w:t>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outlineLvl w:val="1"/>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4E07B9">
        <w:rPr>
          <w:sz w:val="28"/>
          <w:szCs w:val="28"/>
        </w:rPr>
        <w:t>99</w:t>
      </w:r>
      <w:r>
        <w:rPr>
          <w:sz w:val="28"/>
          <w:szCs w:val="28"/>
        </w:rPr>
        <w:t xml:space="preserve">,6 %. -  план </w:t>
      </w:r>
      <w:r w:rsidR="004E07B9">
        <w:rPr>
          <w:sz w:val="28"/>
          <w:szCs w:val="28"/>
        </w:rPr>
        <w:t>26 069,9</w:t>
      </w:r>
      <w:r>
        <w:rPr>
          <w:sz w:val="28"/>
          <w:szCs w:val="28"/>
        </w:rPr>
        <w:t xml:space="preserve"> тыс. руб., факт  </w:t>
      </w:r>
      <w:r w:rsidR="004E07B9">
        <w:rPr>
          <w:sz w:val="28"/>
          <w:szCs w:val="28"/>
        </w:rPr>
        <w:t>25 966,8</w:t>
      </w:r>
      <w:r>
        <w:rPr>
          <w:sz w:val="28"/>
          <w:szCs w:val="28"/>
        </w:rPr>
        <w:t xml:space="preserve">  тыс. руб.</w:t>
      </w:r>
      <w:r w:rsidR="00383604">
        <w:rPr>
          <w:sz w:val="28"/>
          <w:szCs w:val="28"/>
        </w:rPr>
        <w:t>,</w:t>
      </w:r>
      <w:r>
        <w:rPr>
          <w:sz w:val="28"/>
          <w:szCs w:val="28"/>
        </w:rPr>
        <w:t xml:space="preserve"> в том числе:</w:t>
      </w:r>
    </w:p>
    <w:p w:rsidR="00550B55" w:rsidRDefault="0078191F">
      <w:pPr>
        <w:tabs>
          <w:tab w:val="left" w:pos="240"/>
        </w:tabs>
        <w:ind w:firstLine="567"/>
        <w:jc w:val="both"/>
        <w:rPr>
          <w:sz w:val="28"/>
          <w:szCs w:val="28"/>
        </w:rPr>
      </w:pPr>
      <w:r>
        <w:rPr>
          <w:sz w:val="28"/>
          <w:szCs w:val="28"/>
        </w:rPr>
        <w:t xml:space="preserve"> за счет федерального бюджета план </w:t>
      </w:r>
      <w:r w:rsidR="004E07B9">
        <w:rPr>
          <w:sz w:val="28"/>
          <w:szCs w:val="28"/>
        </w:rPr>
        <w:t>12 059,7</w:t>
      </w:r>
      <w:r>
        <w:rPr>
          <w:sz w:val="28"/>
          <w:szCs w:val="28"/>
        </w:rPr>
        <w:t xml:space="preserve">  тыс. руб.</w:t>
      </w:r>
      <w:r w:rsidR="00383604">
        <w:rPr>
          <w:sz w:val="28"/>
          <w:szCs w:val="28"/>
        </w:rPr>
        <w:t>,</w:t>
      </w:r>
      <w:r>
        <w:rPr>
          <w:sz w:val="28"/>
          <w:szCs w:val="28"/>
        </w:rPr>
        <w:t xml:space="preserve"> факт </w:t>
      </w:r>
      <w:r w:rsidR="004E07B9">
        <w:rPr>
          <w:sz w:val="28"/>
          <w:szCs w:val="28"/>
        </w:rPr>
        <w:t xml:space="preserve">12 059,7 </w:t>
      </w:r>
      <w:r>
        <w:rPr>
          <w:sz w:val="28"/>
          <w:szCs w:val="28"/>
        </w:rPr>
        <w:t>тыс. руб.;</w:t>
      </w:r>
    </w:p>
    <w:p w:rsidR="00550B55" w:rsidRDefault="0078191F">
      <w:pPr>
        <w:tabs>
          <w:tab w:val="left" w:pos="240"/>
        </w:tabs>
        <w:ind w:firstLine="567"/>
        <w:jc w:val="both"/>
        <w:rPr>
          <w:sz w:val="28"/>
          <w:szCs w:val="28"/>
        </w:rPr>
      </w:pPr>
      <w:r>
        <w:rPr>
          <w:sz w:val="28"/>
          <w:szCs w:val="28"/>
        </w:rPr>
        <w:t xml:space="preserve">за счет областного бюджета  план </w:t>
      </w:r>
      <w:r w:rsidR="004E07B9">
        <w:rPr>
          <w:sz w:val="28"/>
          <w:szCs w:val="28"/>
        </w:rPr>
        <w:t xml:space="preserve">2 542,1 </w:t>
      </w:r>
      <w:r>
        <w:rPr>
          <w:sz w:val="28"/>
          <w:szCs w:val="28"/>
        </w:rPr>
        <w:t>тыс. руб.</w:t>
      </w:r>
      <w:r w:rsidR="00383604">
        <w:rPr>
          <w:sz w:val="28"/>
          <w:szCs w:val="28"/>
        </w:rPr>
        <w:t>,</w:t>
      </w:r>
      <w:r>
        <w:rPr>
          <w:sz w:val="28"/>
          <w:szCs w:val="28"/>
        </w:rPr>
        <w:t xml:space="preserve"> факт </w:t>
      </w:r>
      <w:r w:rsidR="00842EE2">
        <w:rPr>
          <w:sz w:val="28"/>
          <w:szCs w:val="28"/>
        </w:rPr>
        <w:t>2 542,1</w:t>
      </w:r>
      <w:r>
        <w:rPr>
          <w:sz w:val="28"/>
          <w:szCs w:val="28"/>
        </w:rPr>
        <w:t xml:space="preserve"> тыс. руб.;</w:t>
      </w:r>
    </w:p>
    <w:p w:rsidR="00550B55" w:rsidRDefault="0078191F">
      <w:pPr>
        <w:tabs>
          <w:tab w:val="left" w:pos="240"/>
        </w:tabs>
        <w:ind w:firstLine="567"/>
        <w:jc w:val="both"/>
        <w:rPr>
          <w:sz w:val="28"/>
          <w:szCs w:val="28"/>
        </w:rPr>
      </w:pPr>
      <w:r>
        <w:rPr>
          <w:sz w:val="28"/>
          <w:szCs w:val="28"/>
        </w:rPr>
        <w:t xml:space="preserve">за счет средств местного бюджета план </w:t>
      </w:r>
      <w:r w:rsidR="00842EE2">
        <w:rPr>
          <w:sz w:val="28"/>
          <w:szCs w:val="28"/>
        </w:rPr>
        <w:t xml:space="preserve">3 067,1 </w:t>
      </w:r>
      <w:r>
        <w:rPr>
          <w:sz w:val="28"/>
          <w:szCs w:val="28"/>
        </w:rPr>
        <w:t>тыс. руб.</w:t>
      </w:r>
      <w:r w:rsidR="00383604">
        <w:rPr>
          <w:sz w:val="28"/>
          <w:szCs w:val="28"/>
        </w:rPr>
        <w:t>,</w:t>
      </w:r>
      <w:r>
        <w:rPr>
          <w:sz w:val="28"/>
          <w:szCs w:val="28"/>
        </w:rPr>
        <w:t xml:space="preserve"> факт </w:t>
      </w:r>
      <w:r w:rsidR="00842EE2">
        <w:rPr>
          <w:sz w:val="28"/>
          <w:szCs w:val="28"/>
        </w:rPr>
        <w:t>2 964,4</w:t>
      </w:r>
      <w:r>
        <w:rPr>
          <w:sz w:val="28"/>
          <w:szCs w:val="28"/>
        </w:rPr>
        <w:t>тыс. руб.;</w:t>
      </w:r>
    </w:p>
    <w:p w:rsidR="00550B55" w:rsidRDefault="0078191F">
      <w:pPr>
        <w:tabs>
          <w:tab w:val="left" w:pos="240"/>
        </w:tabs>
        <w:ind w:firstLine="567"/>
        <w:jc w:val="both"/>
        <w:rPr>
          <w:sz w:val="28"/>
          <w:szCs w:val="28"/>
        </w:rPr>
      </w:pPr>
      <w:r>
        <w:rPr>
          <w:sz w:val="28"/>
          <w:szCs w:val="28"/>
        </w:rPr>
        <w:t>за счет прочих безвозмездных поступлений план 8 401,</w:t>
      </w:r>
      <w:r w:rsidR="00842EE2">
        <w:rPr>
          <w:sz w:val="28"/>
          <w:szCs w:val="28"/>
        </w:rPr>
        <w:t>0</w:t>
      </w:r>
      <w:r>
        <w:rPr>
          <w:sz w:val="28"/>
          <w:szCs w:val="28"/>
        </w:rPr>
        <w:t xml:space="preserve"> тыс. руб.</w:t>
      </w:r>
      <w:r w:rsidR="00383604">
        <w:rPr>
          <w:sz w:val="28"/>
          <w:szCs w:val="28"/>
        </w:rPr>
        <w:t>,</w:t>
      </w:r>
      <w:r>
        <w:rPr>
          <w:sz w:val="28"/>
          <w:szCs w:val="28"/>
        </w:rPr>
        <w:t xml:space="preserve"> факт </w:t>
      </w:r>
      <w:r w:rsidR="00842EE2">
        <w:rPr>
          <w:sz w:val="28"/>
          <w:szCs w:val="28"/>
        </w:rPr>
        <w:t>8 400,6</w:t>
      </w:r>
      <w:r>
        <w:rPr>
          <w:sz w:val="28"/>
          <w:szCs w:val="28"/>
        </w:rPr>
        <w:t xml:space="preserve"> тыс. руб.;</w:t>
      </w:r>
    </w:p>
    <w:p w:rsidR="00505B09" w:rsidRDefault="00505B09" w:rsidP="00505B09">
      <w:pPr>
        <w:tabs>
          <w:tab w:val="left" w:pos="240"/>
          <w:tab w:val="left" w:pos="2900"/>
        </w:tabs>
        <w:ind w:firstLine="567"/>
        <w:jc w:val="both"/>
        <w:rPr>
          <w:sz w:val="28"/>
          <w:szCs w:val="28"/>
        </w:rPr>
      </w:pPr>
      <w:r>
        <w:rPr>
          <w:sz w:val="28"/>
          <w:szCs w:val="28"/>
        </w:rPr>
        <w:tab/>
        <w:t xml:space="preserve">   </w:t>
      </w:r>
    </w:p>
    <w:p w:rsidR="00550B55" w:rsidRDefault="00505B09" w:rsidP="00505B09">
      <w:pPr>
        <w:tabs>
          <w:tab w:val="left" w:pos="240"/>
        </w:tabs>
        <w:ind w:firstLine="567"/>
        <w:jc w:val="both"/>
        <w:rPr>
          <w:b/>
          <w:sz w:val="28"/>
          <w:szCs w:val="28"/>
        </w:rPr>
      </w:pPr>
      <w:r>
        <w:rPr>
          <w:b/>
          <w:sz w:val="28"/>
          <w:szCs w:val="28"/>
        </w:rPr>
        <w:t xml:space="preserve">                                     </w:t>
      </w:r>
      <w:r w:rsidR="0078191F">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«Создание условий для эффективного развития </w:t>
      </w:r>
    </w:p>
    <w:p w:rsidR="00550B55" w:rsidRDefault="0078191F">
      <w:pPr>
        <w:tabs>
          <w:tab w:val="left" w:pos="4365"/>
        </w:tabs>
        <w:ind w:left="18" w:firstLine="425"/>
        <w:jc w:val="center"/>
        <w:rPr>
          <w:b/>
          <w:sz w:val="28"/>
          <w:szCs w:val="28"/>
        </w:rPr>
      </w:pPr>
      <w:r>
        <w:rPr>
          <w:b/>
          <w:sz w:val="28"/>
          <w:szCs w:val="28"/>
        </w:rPr>
        <w:t>Городищенской территории муниципального образования</w:t>
      </w:r>
    </w:p>
    <w:p w:rsidR="00550B55" w:rsidRDefault="0078191F">
      <w:pPr>
        <w:tabs>
          <w:tab w:val="left" w:pos="4365"/>
        </w:tabs>
        <w:ind w:left="18" w:firstLine="425"/>
        <w:jc w:val="center"/>
        <w:rPr>
          <w:b/>
          <w:sz w:val="28"/>
          <w:szCs w:val="28"/>
        </w:rPr>
      </w:pPr>
      <w:r>
        <w:rPr>
          <w:b/>
          <w:sz w:val="28"/>
          <w:szCs w:val="28"/>
        </w:rPr>
        <w:t>«Хиславичский муниципальный округ» Смоленской области»</w:t>
      </w: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sidR="00493C59">
        <w:rPr>
          <w:sz w:val="28"/>
          <w:szCs w:val="28"/>
        </w:rPr>
        <w:t xml:space="preserve"> </w:t>
      </w:r>
      <w:r>
        <w:rPr>
          <w:bCs/>
          <w:sz w:val="28"/>
          <w:szCs w:val="28"/>
        </w:rPr>
        <w:t>Городищенский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счет средств местного бюджета за </w:t>
      </w:r>
      <w:r w:rsidR="000F10D3">
        <w:rPr>
          <w:sz w:val="28"/>
          <w:szCs w:val="28"/>
        </w:rPr>
        <w:t>2025 год</w:t>
      </w:r>
      <w:r>
        <w:rPr>
          <w:sz w:val="28"/>
          <w:szCs w:val="28"/>
        </w:rPr>
        <w:t xml:space="preserve"> составило </w:t>
      </w:r>
      <w:r w:rsidR="00493C59">
        <w:rPr>
          <w:sz w:val="28"/>
          <w:szCs w:val="28"/>
        </w:rPr>
        <w:t xml:space="preserve">95,75 </w:t>
      </w:r>
      <w:r>
        <w:rPr>
          <w:sz w:val="28"/>
          <w:szCs w:val="28"/>
        </w:rPr>
        <w:t>% план 3</w:t>
      </w:r>
      <w:r w:rsidR="00493C59">
        <w:rPr>
          <w:sz w:val="28"/>
          <w:szCs w:val="28"/>
        </w:rPr>
        <w:t> 724,6</w:t>
      </w:r>
      <w:r>
        <w:rPr>
          <w:sz w:val="28"/>
          <w:szCs w:val="28"/>
        </w:rPr>
        <w:t xml:space="preserve"> тыс. руб., факт </w:t>
      </w:r>
      <w:r w:rsidR="00493C59">
        <w:rPr>
          <w:sz w:val="28"/>
          <w:szCs w:val="28"/>
        </w:rPr>
        <w:t>3 566,3</w:t>
      </w:r>
      <w:r>
        <w:rPr>
          <w:sz w:val="28"/>
          <w:szCs w:val="28"/>
        </w:rPr>
        <w:t>тыс. руб.</w:t>
      </w:r>
      <w:r w:rsidR="008635BC">
        <w:rPr>
          <w:sz w:val="28"/>
          <w:szCs w:val="28"/>
        </w:rPr>
        <w:t>;</w:t>
      </w:r>
      <w:r>
        <w:rPr>
          <w:sz w:val="28"/>
          <w:szCs w:val="28"/>
        </w:rPr>
        <w:t xml:space="preserve"> </w:t>
      </w:r>
    </w:p>
    <w:p w:rsidR="00550B55" w:rsidRDefault="0078191F" w:rsidP="00505B09">
      <w:pPr>
        <w:ind w:firstLine="567"/>
        <w:jc w:val="both"/>
        <w:rPr>
          <w:sz w:val="28"/>
          <w:szCs w:val="28"/>
        </w:rPr>
      </w:pPr>
      <w:r>
        <w:rPr>
          <w:b/>
          <w:bCs/>
          <w:color w:val="000000"/>
          <w:sz w:val="28"/>
          <w:szCs w:val="28"/>
        </w:rPr>
        <w:t xml:space="preserve">  </w:t>
      </w:r>
    </w:p>
    <w:p w:rsidR="00550B55" w:rsidRDefault="0078191F">
      <w:pPr>
        <w:tabs>
          <w:tab w:val="left" w:pos="4365"/>
        </w:tabs>
        <w:ind w:left="18" w:firstLine="425"/>
        <w:jc w:val="center"/>
        <w:rPr>
          <w:b/>
          <w:sz w:val="28"/>
          <w:szCs w:val="28"/>
        </w:rPr>
      </w:pPr>
      <w:r>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 xml:space="preserve">«Создание условий для эффективного развития                         </w:t>
      </w:r>
    </w:p>
    <w:p w:rsidR="00550B55" w:rsidRDefault="0078191F">
      <w:pPr>
        <w:tabs>
          <w:tab w:val="left" w:pos="4365"/>
        </w:tabs>
        <w:ind w:left="18" w:firstLine="425"/>
        <w:jc w:val="center"/>
        <w:rPr>
          <w:b/>
          <w:sz w:val="28"/>
          <w:szCs w:val="28"/>
        </w:rPr>
      </w:pPr>
      <w:r>
        <w:rPr>
          <w:b/>
          <w:sz w:val="28"/>
          <w:szCs w:val="28"/>
        </w:rPr>
        <w:t xml:space="preserve">  Печерской территории муниципального образования </w:t>
      </w:r>
    </w:p>
    <w:p w:rsidR="00550B55" w:rsidRDefault="0078191F">
      <w:pPr>
        <w:tabs>
          <w:tab w:val="left" w:pos="4365"/>
        </w:tabs>
        <w:ind w:left="18" w:firstLine="425"/>
        <w:jc w:val="center"/>
        <w:rPr>
          <w:b/>
          <w:sz w:val="28"/>
          <w:szCs w:val="28"/>
        </w:rPr>
      </w:pPr>
      <w:r>
        <w:rPr>
          <w:b/>
          <w:sz w:val="28"/>
          <w:szCs w:val="28"/>
        </w:rPr>
        <w:t>«Хиславичский муниципальный округ» Смоленской области»</w:t>
      </w: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Печерский </w:t>
      </w:r>
      <w:r>
        <w:rPr>
          <w:bCs/>
          <w:sz w:val="28"/>
          <w:szCs w:val="28"/>
        </w:rPr>
        <w:t>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счет средств местного бюджета за </w:t>
      </w:r>
      <w:r w:rsidR="000F10D3">
        <w:rPr>
          <w:sz w:val="28"/>
          <w:szCs w:val="28"/>
        </w:rPr>
        <w:t>2025 год</w:t>
      </w:r>
      <w:r>
        <w:rPr>
          <w:sz w:val="28"/>
          <w:szCs w:val="28"/>
        </w:rPr>
        <w:t xml:space="preserve"> составило </w:t>
      </w:r>
      <w:r w:rsidR="00493C59">
        <w:rPr>
          <w:sz w:val="28"/>
          <w:szCs w:val="28"/>
        </w:rPr>
        <w:t>99,2</w:t>
      </w:r>
      <w:r>
        <w:rPr>
          <w:sz w:val="28"/>
          <w:szCs w:val="28"/>
        </w:rPr>
        <w:t xml:space="preserve"> % план </w:t>
      </w:r>
      <w:r w:rsidR="00493C59">
        <w:rPr>
          <w:sz w:val="28"/>
          <w:szCs w:val="28"/>
        </w:rPr>
        <w:t xml:space="preserve">3 974,3 </w:t>
      </w:r>
      <w:r>
        <w:rPr>
          <w:sz w:val="28"/>
          <w:szCs w:val="28"/>
        </w:rPr>
        <w:t xml:space="preserve">тыс. руб., факт </w:t>
      </w:r>
      <w:r w:rsidR="00493C59">
        <w:rPr>
          <w:sz w:val="28"/>
          <w:szCs w:val="28"/>
        </w:rPr>
        <w:t xml:space="preserve">3 942,8 </w:t>
      </w:r>
      <w:r>
        <w:rPr>
          <w:sz w:val="28"/>
          <w:szCs w:val="28"/>
        </w:rPr>
        <w:t>тыс. руб.</w:t>
      </w:r>
      <w:r w:rsidR="008635BC">
        <w:rPr>
          <w:sz w:val="28"/>
          <w:szCs w:val="28"/>
        </w:rPr>
        <w:t>;</w:t>
      </w:r>
    </w:p>
    <w:p w:rsidR="00550B55" w:rsidRDefault="0078191F">
      <w:pPr>
        <w:tabs>
          <w:tab w:val="left" w:pos="4365"/>
        </w:tabs>
        <w:ind w:left="18" w:firstLine="425"/>
        <w:jc w:val="center"/>
        <w:rPr>
          <w:b/>
          <w:sz w:val="28"/>
          <w:szCs w:val="28"/>
        </w:rPr>
      </w:pPr>
      <w:r>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 xml:space="preserve">«Создание условий для эффективного развития                          </w:t>
      </w:r>
    </w:p>
    <w:p w:rsidR="00550B55" w:rsidRDefault="0078191F">
      <w:pPr>
        <w:tabs>
          <w:tab w:val="left" w:pos="4365"/>
        </w:tabs>
        <w:ind w:left="18" w:firstLine="425"/>
        <w:jc w:val="center"/>
        <w:rPr>
          <w:b/>
          <w:sz w:val="28"/>
          <w:szCs w:val="28"/>
        </w:rPr>
      </w:pPr>
      <w:r>
        <w:rPr>
          <w:b/>
          <w:sz w:val="28"/>
          <w:szCs w:val="28"/>
        </w:rPr>
        <w:t xml:space="preserve"> Западной территории муниципального образования</w:t>
      </w:r>
    </w:p>
    <w:p w:rsidR="00550B55" w:rsidRDefault="0078191F">
      <w:pPr>
        <w:tabs>
          <w:tab w:val="left" w:pos="4365"/>
        </w:tabs>
        <w:ind w:left="18" w:firstLine="425"/>
        <w:jc w:val="center"/>
        <w:rPr>
          <w:b/>
          <w:sz w:val="28"/>
          <w:szCs w:val="28"/>
        </w:rPr>
      </w:pPr>
      <w:r>
        <w:rPr>
          <w:b/>
          <w:sz w:val="28"/>
          <w:szCs w:val="28"/>
        </w:rPr>
        <w:t>«Хиславичский муниципальный округ» Смоленской области»</w:t>
      </w: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Западный </w:t>
      </w:r>
      <w:r>
        <w:rPr>
          <w:bCs/>
          <w:sz w:val="28"/>
          <w:szCs w:val="28"/>
        </w:rPr>
        <w:t>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счет средств местного бюджета за </w:t>
      </w:r>
      <w:r w:rsidR="000F10D3">
        <w:rPr>
          <w:sz w:val="28"/>
          <w:szCs w:val="28"/>
        </w:rPr>
        <w:t>2025 год</w:t>
      </w:r>
      <w:r>
        <w:rPr>
          <w:sz w:val="28"/>
          <w:szCs w:val="28"/>
        </w:rPr>
        <w:t xml:space="preserve"> составило </w:t>
      </w:r>
      <w:r w:rsidR="00493C59">
        <w:rPr>
          <w:sz w:val="28"/>
          <w:szCs w:val="28"/>
        </w:rPr>
        <w:t>96,9</w:t>
      </w:r>
      <w:r>
        <w:rPr>
          <w:sz w:val="28"/>
          <w:szCs w:val="28"/>
        </w:rPr>
        <w:t xml:space="preserve"> % план 5</w:t>
      </w:r>
      <w:r w:rsidR="00493C59">
        <w:rPr>
          <w:sz w:val="28"/>
          <w:szCs w:val="28"/>
        </w:rPr>
        <w:t> 637,9</w:t>
      </w:r>
      <w:r>
        <w:rPr>
          <w:sz w:val="28"/>
          <w:szCs w:val="28"/>
        </w:rPr>
        <w:t xml:space="preserve"> тыс. руб., факт </w:t>
      </w:r>
      <w:r w:rsidR="00493C59">
        <w:rPr>
          <w:sz w:val="28"/>
          <w:szCs w:val="28"/>
        </w:rPr>
        <w:t>5 464,6</w:t>
      </w:r>
      <w:r>
        <w:rPr>
          <w:sz w:val="28"/>
          <w:szCs w:val="28"/>
        </w:rPr>
        <w:t xml:space="preserve"> тыс. руб.</w:t>
      </w:r>
      <w:r w:rsidR="008635BC">
        <w:rPr>
          <w:sz w:val="28"/>
          <w:szCs w:val="28"/>
        </w:rPr>
        <w:t>;</w:t>
      </w:r>
      <w:r>
        <w:rPr>
          <w:sz w:val="28"/>
          <w:szCs w:val="28"/>
        </w:rPr>
        <w:t xml:space="preserve"> </w:t>
      </w:r>
    </w:p>
    <w:p w:rsidR="00505B09" w:rsidRDefault="00505B09" w:rsidP="00505B09">
      <w:pPr>
        <w:ind w:firstLine="567"/>
        <w:jc w:val="both"/>
        <w:rPr>
          <w:b/>
          <w:bCs/>
          <w:sz w:val="28"/>
          <w:szCs w:val="28"/>
        </w:rPr>
      </w:pPr>
      <w:r>
        <w:rPr>
          <w:b/>
          <w:bCs/>
          <w:color w:val="000000"/>
          <w:sz w:val="28"/>
          <w:szCs w:val="28"/>
        </w:rPr>
        <w:t xml:space="preserve">        </w:t>
      </w:r>
    </w:p>
    <w:p w:rsidR="008635BC" w:rsidRDefault="00505B09" w:rsidP="00505B09">
      <w:pPr>
        <w:jc w:val="both"/>
        <w:rPr>
          <w:b/>
          <w:bCs/>
          <w:sz w:val="28"/>
          <w:szCs w:val="28"/>
        </w:rPr>
      </w:pPr>
      <w:r>
        <w:rPr>
          <w:b/>
          <w:bCs/>
          <w:sz w:val="28"/>
          <w:szCs w:val="28"/>
        </w:rPr>
        <w:t xml:space="preserve">                                          </w:t>
      </w:r>
    </w:p>
    <w:p w:rsidR="008635BC" w:rsidRDefault="008635BC" w:rsidP="00505B09">
      <w:pPr>
        <w:jc w:val="both"/>
        <w:rPr>
          <w:b/>
          <w:bCs/>
          <w:sz w:val="28"/>
          <w:szCs w:val="28"/>
        </w:rPr>
      </w:pPr>
    </w:p>
    <w:p w:rsidR="00550B55" w:rsidRDefault="008635BC" w:rsidP="00505B09">
      <w:pPr>
        <w:jc w:val="both"/>
        <w:rPr>
          <w:b/>
          <w:sz w:val="28"/>
          <w:szCs w:val="28"/>
        </w:rPr>
      </w:pPr>
      <w:r>
        <w:rPr>
          <w:b/>
          <w:bCs/>
          <w:sz w:val="28"/>
          <w:szCs w:val="28"/>
        </w:rPr>
        <w:t xml:space="preserve">                                          </w:t>
      </w:r>
      <w:r w:rsidR="00505B09">
        <w:rPr>
          <w:b/>
          <w:bCs/>
          <w:sz w:val="28"/>
          <w:szCs w:val="28"/>
        </w:rPr>
        <w:t xml:space="preserve">   </w:t>
      </w:r>
      <w:r w:rsidR="0078191F">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 xml:space="preserve">«Создание условий для эффективного развития  </w:t>
      </w:r>
    </w:p>
    <w:p w:rsidR="00550B55" w:rsidRDefault="0078191F">
      <w:pPr>
        <w:tabs>
          <w:tab w:val="left" w:pos="4365"/>
        </w:tabs>
        <w:ind w:left="18" w:firstLine="425"/>
        <w:jc w:val="center"/>
        <w:rPr>
          <w:b/>
          <w:bCs/>
          <w:sz w:val="28"/>
          <w:szCs w:val="28"/>
        </w:rPr>
      </w:pPr>
      <w:r>
        <w:rPr>
          <w:b/>
          <w:sz w:val="28"/>
          <w:szCs w:val="28"/>
        </w:rPr>
        <w:t>Восточной территории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Восточный </w:t>
      </w:r>
      <w:r>
        <w:rPr>
          <w:bCs/>
          <w:sz w:val="28"/>
          <w:szCs w:val="28"/>
        </w:rPr>
        <w:t>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счет средств местного бюджета за </w:t>
      </w:r>
      <w:r w:rsidR="000F10D3">
        <w:rPr>
          <w:sz w:val="28"/>
          <w:szCs w:val="28"/>
        </w:rPr>
        <w:t>2025 год</w:t>
      </w:r>
      <w:r>
        <w:rPr>
          <w:sz w:val="28"/>
          <w:szCs w:val="28"/>
        </w:rPr>
        <w:t xml:space="preserve"> составило </w:t>
      </w:r>
      <w:r w:rsidR="00345584">
        <w:rPr>
          <w:sz w:val="28"/>
          <w:szCs w:val="28"/>
        </w:rPr>
        <w:t>92,4</w:t>
      </w:r>
      <w:r>
        <w:rPr>
          <w:sz w:val="28"/>
          <w:szCs w:val="28"/>
        </w:rPr>
        <w:t xml:space="preserve"> % план 3</w:t>
      </w:r>
      <w:r w:rsidR="00345584">
        <w:rPr>
          <w:sz w:val="28"/>
          <w:szCs w:val="28"/>
        </w:rPr>
        <w:t> 736,7</w:t>
      </w:r>
      <w:r>
        <w:rPr>
          <w:sz w:val="28"/>
          <w:szCs w:val="28"/>
        </w:rPr>
        <w:t xml:space="preserve"> тыс. руб., факт </w:t>
      </w:r>
      <w:r w:rsidR="00345584">
        <w:rPr>
          <w:sz w:val="28"/>
          <w:szCs w:val="28"/>
        </w:rPr>
        <w:t xml:space="preserve">3 453,0 </w:t>
      </w:r>
      <w:r>
        <w:rPr>
          <w:sz w:val="28"/>
          <w:szCs w:val="28"/>
        </w:rPr>
        <w:t>тыс. руб.</w:t>
      </w:r>
      <w:r w:rsidR="008635BC">
        <w:rPr>
          <w:sz w:val="28"/>
          <w:szCs w:val="28"/>
        </w:rPr>
        <w:t>;</w:t>
      </w:r>
      <w:r>
        <w:rPr>
          <w:sz w:val="28"/>
          <w:szCs w:val="28"/>
        </w:rPr>
        <w:t xml:space="preserve"> </w:t>
      </w:r>
    </w:p>
    <w:p w:rsidR="00505B09" w:rsidRDefault="0078191F" w:rsidP="00505B09">
      <w:pPr>
        <w:ind w:firstLine="567"/>
        <w:jc w:val="both"/>
        <w:rPr>
          <w:sz w:val="28"/>
          <w:szCs w:val="28"/>
        </w:rPr>
      </w:pPr>
      <w:r>
        <w:rPr>
          <w:b/>
          <w:bCs/>
          <w:color w:val="000000"/>
          <w:sz w:val="28"/>
          <w:szCs w:val="28"/>
        </w:rPr>
        <w:t xml:space="preserve">  </w:t>
      </w:r>
    </w:p>
    <w:p w:rsidR="00550B55" w:rsidRDefault="0078191F">
      <w:pPr>
        <w:tabs>
          <w:tab w:val="left" w:pos="3463"/>
        </w:tabs>
        <w:jc w:val="center"/>
        <w:rPr>
          <w:b/>
          <w:sz w:val="28"/>
          <w:szCs w:val="28"/>
        </w:rPr>
      </w:pPr>
      <w:r>
        <w:rPr>
          <w:b/>
          <w:sz w:val="28"/>
          <w:szCs w:val="28"/>
        </w:rPr>
        <w:t xml:space="preserve">Муниципальная программа </w:t>
      </w:r>
    </w:p>
    <w:p w:rsidR="00550B55" w:rsidRDefault="0078191F">
      <w:pPr>
        <w:tabs>
          <w:tab w:val="left" w:pos="3463"/>
        </w:tabs>
        <w:jc w:val="center"/>
        <w:rPr>
          <w:b/>
          <w:sz w:val="28"/>
          <w:szCs w:val="28"/>
        </w:rPr>
      </w:pPr>
      <w:r>
        <w:rPr>
          <w:b/>
          <w:sz w:val="28"/>
          <w:szCs w:val="28"/>
        </w:rPr>
        <w:t>"Комплексные меры противодействия злоупотреблению наркотическими средствами и их незаконному обороту на территории муниципального образования "Хиславичский муниципальный округ" Смоленской области"</w:t>
      </w:r>
    </w:p>
    <w:p w:rsidR="00550B55" w:rsidRDefault="0078191F">
      <w:pPr>
        <w:ind w:firstLine="566"/>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jc w:val="center"/>
        <w:rPr>
          <w:sz w:val="28"/>
          <w:szCs w:val="28"/>
        </w:rPr>
      </w:pPr>
      <w:r>
        <w:rPr>
          <w:sz w:val="28"/>
          <w:szCs w:val="28"/>
        </w:rPr>
        <w:t xml:space="preserve">     Исполнение по муниципальной программе за счет средств местного бюджета </w:t>
      </w:r>
    </w:p>
    <w:p w:rsidR="00550B55" w:rsidRDefault="0078191F">
      <w:pPr>
        <w:tabs>
          <w:tab w:val="center" w:pos="4917"/>
        </w:tabs>
        <w:rPr>
          <w:sz w:val="28"/>
          <w:szCs w:val="28"/>
        </w:rPr>
      </w:pPr>
      <w:r>
        <w:rPr>
          <w:sz w:val="28"/>
          <w:szCs w:val="28"/>
        </w:rPr>
        <w:t xml:space="preserve">за  </w:t>
      </w:r>
      <w:r w:rsidR="000F10D3">
        <w:rPr>
          <w:sz w:val="28"/>
          <w:szCs w:val="28"/>
        </w:rPr>
        <w:t>2025 год</w:t>
      </w:r>
      <w:r>
        <w:rPr>
          <w:sz w:val="28"/>
          <w:szCs w:val="28"/>
        </w:rPr>
        <w:t xml:space="preserve"> составило  0,0 %. -  план 5,0 тыс. руб., факт  0,0  тыс. руб.</w:t>
      </w:r>
      <w:r w:rsidR="008635BC">
        <w:rPr>
          <w:sz w:val="28"/>
          <w:szCs w:val="28"/>
        </w:rPr>
        <w:t>;</w:t>
      </w:r>
    </w:p>
    <w:p w:rsidR="00304DEE" w:rsidRDefault="00304DEE">
      <w:pPr>
        <w:tabs>
          <w:tab w:val="center" w:pos="4917"/>
        </w:tabs>
        <w:rPr>
          <w:b/>
          <w:sz w:val="28"/>
          <w:szCs w:val="28"/>
        </w:rPr>
      </w:pPr>
    </w:p>
    <w:p w:rsidR="00550B55" w:rsidRDefault="0078191F">
      <w:pPr>
        <w:tabs>
          <w:tab w:val="left" w:pos="3463"/>
        </w:tabs>
        <w:jc w:val="center"/>
        <w:rPr>
          <w:b/>
          <w:sz w:val="28"/>
          <w:szCs w:val="28"/>
        </w:rPr>
      </w:pPr>
      <w:r>
        <w:rPr>
          <w:b/>
          <w:sz w:val="28"/>
          <w:szCs w:val="28"/>
        </w:rPr>
        <w:t xml:space="preserve">Муниципальная программа </w:t>
      </w:r>
    </w:p>
    <w:p w:rsidR="00550B55" w:rsidRDefault="0078191F">
      <w:pPr>
        <w:tabs>
          <w:tab w:val="left" w:pos="3463"/>
        </w:tabs>
        <w:jc w:val="center"/>
        <w:rPr>
          <w:b/>
          <w:sz w:val="28"/>
          <w:szCs w:val="28"/>
        </w:rPr>
      </w:pPr>
      <w:r>
        <w:rPr>
          <w:b/>
          <w:sz w:val="28"/>
          <w:szCs w:val="28"/>
        </w:rPr>
        <w:t>"Профилактика правонарушений и обеспечение общественной безопасности на территории муниципального образования "Хиславичский муниципальный округ" Смоленской области"</w:t>
      </w:r>
    </w:p>
    <w:p w:rsidR="00550B55" w:rsidRDefault="0078191F">
      <w:pPr>
        <w:ind w:firstLine="566"/>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tabs>
          <w:tab w:val="left" w:pos="3463"/>
        </w:tabs>
        <w:jc w:val="center"/>
        <w:rPr>
          <w:sz w:val="28"/>
          <w:szCs w:val="28"/>
        </w:rPr>
      </w:pPr>
      <w:r>
        <w:rPr>
          <w:sz w:val="28"/>
          <w:szCs w:val="28"/>
        </w:rPr>
        <w:t xml:space="preserve">       Исполнение по муниципальной программе за счет средств местного бюджета </w:t>
      </w:r>
    </w:p>
    <w:p w:rsidR="00550B55" w:rsidRDefault="0078191F">
      <w:pPr>
        <w:tabs>
          <w:tab w:val="left" w:pos="3463"/>
          <w:tab w:val="center" w:pos="4917"/>
        </w:tabs>
        <w:rPr>
          <w:sz w:val="28"/>
          <w:szCs w:val="28"/>
        </w:rPr>
      </w:pPr>
      <w:r>
        <w:rPr>
          <w:sz w:val="28"/>
          <w:szCs w:val="28"/>
        </w:rPr>
        <w:t xml:space="preserve">за </w:t>
      </w:r>
      <w:r w:rsidR="000F10D3">
        <w:rPr>
          <w:sz w:val="28"/>
          <w:szCs w:val="28"/>
        </w:rPr>
        <w:t>2025 год</w:t>
      </w:r>
      <w:r>
        <w:rPr>
          <w:sz w:val="28"/>
          <w:szCs w:val="28"/>
        </w:rPr>
        <w:t xml:space="preserve"> составило  </w:t>
      </w:r>
      <w:r w:rsidR="00345584">
        <w:rPr>
          <w:sz w:val="28"/>
          <w:szCs w:val="28"/>
        </w:rPr>
        <w:t>10</w:t>
      </w:r>
      <w:r>
        <w:rPr>
          <w:sz w:val="28"/>
          <w:szCs w:val="28"/>
        </w:rPr>
        <w:t xml:space="preserve">0,0 %. -  план 5,0 тыс. руб., факт  </w:t>
      </w:r>
      <w:r w:rsidR="00345584">
        <w:rPr>
          <w:sz w:val="28"/>
          <w:szCs w:val="28"/>
        </w:rPr>
        <w:t>5</w:t>
      </w:r>
      <w:r>
        <w:rPr>
          <w:sz w:val="28"/>
          <w:szCs w:val="28"/>
        </w:rPr>
        <w:t>,0  тыс. руб.</w:t>
      </w:r>
      <w:r w:rsidR="008635BC">
        <w:rPr>
          <w:sz w:val="28"/>
          <w:szCs w:val="28"/>
        </w:rPr>
        <w:t>;</w:t>
      </w:r>
    </w:p>
    <w:p w:rsidR="00550B55" w:rsidRDefault="00345584" w:rsidP="00345584">
      <w:pPr>
        <w:tabs>
          <w:tab w:val="left" w:pos="3463"/>
          <w:tab w:val="center" w:pos="4917"/>
        </w:tabs>
        <w:jc w:val="both"/>
        <w:rPr>
          <w:b/>
          <w:sz w:val="28"/>
          <w:szCs w:val="28"/>
        </w:rPr>
      </w:pPr>
      <w:r>
        <w:rPr>
          <w:b/>
          <w:sz w:val="28"/>
          <w:szCs w:val="28"/>
        </w:rPr>
        <w:t xml:space="preserve">       </w:t>
      </w:r>
    </w:p>
    <w:p w:rsidR="00550B55" w:rsidRDefault="0078191F">
      <w:pPr>
        <w:jc w:val="center"/>
        <w:rPr>
          <w:b/>
          <w:sz w:val="28"/>
          <w:szCs w:val="28"/>
        </w:rPr>
      </w:pPr>
      <w:r>
        <w:rPr>
          <w:b/>
          <w:sz w:val="28"/>
          <w:szCs w:val="28"/>
        </w:rPr>
        <w:t>Муниципальная программа</w:t>
      </w:r>
    </w:p>
    <w:p w:rsidR="00550B55" w:rsidRDefault="0078191F">
      <w:pPr>
        <w:autoSpaceDE w:val="0"/>
        <w:autoSpaceDN w:val="0"/>
        <w:adjustRightInd w:val="0"/>
        <w:jc w:val="center"/>
        <w:rPr>
          <w:b/>
          <w:color w:val="000000"/>
          <w:sz w:val="28"/>
          <w:szCs w:val="28"/>
        </w:rPr>
      </w:pPr>
      <w:r>
        <w:rPr>
          <w:b/>
          <w:color w:val="000000"/>
          <w:sz w:val="28"/>
          <w:szCs w:val="28"/>
        </w:rPr>
        <w:t>«Использование и охрана земель муниципального образования                    «Хиславичский муниципальный округ» Смоленской области»</w:t>
      </w:r>
    </w:p>
    <w:p w:rsidR="00550B55" w:rsidRDefault="0078191F">
      <w:pPr>
        <w:ind w:firstLine="566"/>
        <w:jc w:val="both"/>
        <w:rPr>
          <w:sz w:val="28"/>
          <w:szCs w:val="28"/>
        </w:rPr>
      </w:pPr>
      <w:r>
        <w:rPr>
          <w:sz w:val="28"/>
          <w:szCs w:val="28"/>
        </w:rPr>
        <w:t>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jc w:val="both"/>
        <w:rPr>
          <w:sz w:val="28"/>
          <w:szCs w:val="28"/>
        </w:rPr>
      </w:pPr>
      <w:r>
        <w:rPr>
          <w:sz w:val="28"/>
          <w:szCs w:val="28"/>
        </w:rPr>
        <w:t xml:space="preserve">      Исполнителем  муниципальной программы является</w:t>
      </w:r>
      <w:r w:rsidR="00345584">
        <w:rPr>
          <w:sz w:val="28"/>
          <w:szCs w:val="28"/>
        </w:rPr>
        <w:t xml:space="preserve"> </w:t>
      </w:r>
      <w:r>
        <w:rPr>
          <w:sz w:val="28"/>
          <w:szCs w:val="28"/>
        </w:rPr>
        <w:t xml:space="preserve">Комитет по экономике и комплексному развитию Администрации муниципального образования «Хиславичский муниципальный округ» Смоленской области.       </w:t>
      </w:r>
    </w:p>
    <w:p w:rsidR="00550B55" w:rsidRDefault="0078191F">
      <w:pPr>
        <w:jc w:val="both"/>
        <w:rPr>
          <w:sz w:val="28"/>
          <w:szCs w:val="28"/>
        </w:rPr>
      </w:pPr>
      <w:r>
        <w:rPr>
          <w:sz w:val="28"/>
          <w:szCs w:val="28"/>
        </w:rPr>
        <w:t xml:space="preserve">    Исполнение по муниципальной программе за </w:t>
      </w:r>
      <w:r w:rsidR="00345584">
        <w:rPr>
          <w:sz w:val="28"/>
          <w:szCs w:val="28"/>
        </w:rPr>
        <w:t xml:space="preserve"> </w:t>
      </w:r>
      <w:r w:rsidR="000F10D3">
        <w:rPr>
          <w:sz w:val="28"/>
          <w:szCs w:val="28"/>
        </w:rPr>
        <w:t>2025 год</w:t>
      </w:r>
      <w:r>
        <w:rPr>
          <w:sz w:val="28"/>
          <w:szCs w:val="28"/>
        </w:rPr>
        <w:t xml:space="preserve"> составило  </w:t>
      </w:r>
      <w:r w:rsidR="00345584">
        <w:rPr>
          <w:sz w:val="28"/>
          <w:szCs w:val="28"/>
        </w:rPr>
        <w:t>10</w:t>
      </w:r>
      <w:r>
        <w:rPr>
          <w:sz w:val="28"/>
          <w:szCs w:val="28"/>
        </w:rPr>
        <w:t xml:space="preserve">0,0 %. -  план 597,1 тыс. руб., факт  </w:t>
      </w:r>
      <w:r w:rsidR="00345584">
        <w:rPr>
          <w:sz w:val="28"/>
          <w:szCs w:val="28"/>
        </w:rPr>
        <w:t>597,1</w:t>
      </w:r>
      <w:r>
        <w:rPr>
          <w:sz w:val="28"/>
          <w:szCs w:val="28"/>
        </w:rPr>
        <w:t xml:space="preserve">  тыс. руб. в том числе:</w:t>
      </w:r>
    </w:p>
    <w:p w:rsidR="00550B55" w:rsidRDefault="0078191F">
      <w:pPr>
        <w:jc w:val="both"/>
        <w:rPr>
          <w:sz w:val="28"/>
          <w:szCs w:val="28"/>
        </w:rPr>
      </w:pPr>
      <w:r>
        <w:rPr>
          <w:sz w:val="28"/>
          <w:szCs w:val="28"/>
        </w:rPr>
        <w:t>      за счет средств федерального бюджета план  495,5 тыс.руб.</w:t>
      </w:r>
      <w:r w:rsidR="009974A3">
        <w:rPr>
          <w:sz w:val="28"/>
          <w:szCs w:val="28"/>
        </w:rPr>
        <w:t>,</w:t>
      </w:r>
      <w:r>
        <w:rPr>
          <w:sz w:val="28"/>
          <w:szCs w:val="28"/>
        </w:rPr>
        <w:t xml:space="preserve"> факт </w:t>
      </w:r>
      <w:r w:rsidR="00345584">
        <w:rPr>
          <w:sz w:val="28"/>
          <w:szCs w:val="28"/>
        </w:rPr>
        <w:t>495,5</w:t>
      </w:r>
      <w:r>
        <w:rPr>
          <w:sz w:val="28"/>
          <w:szCs w:val="28"/>
        </w:rPr>
        <w:t xml:space="preserve"> тыс. руб.;</w:t>
      </w:r>
    </w:p>
    <w:p w:rsidR="00550B55" w:rsidRDefault="0078191F">
      <w:pPr>
        <w:tabs>
          <w:tab w:val="left" w:pos="240"/>
        </w:tabs>
        <w:ind w:firstLine="567"/>
        <w:jc w:val="both"/>
        <w:rPr>
          <w:sz w:val="28"/>
          <w:szCs w:val="28"/>
        </w:rPr>
      </w:pPr>
      <w:r>
        <w:rPr>
          <w:sz w:val="28"/>
          <w:szCs w:val="28"/>
        </w:rPr>
        <w:lastRenderedPageBreak/>
        <w:t>за счет областного бюджета  план 101,5 тыс. руб.</w:t>
      </w:r>
      <w:r w:rsidR="009974A3">
        <w:rPr>
          <w:sz w:val="28"/>
          <w:szCs w:val="28"/>
        </w:rPr>
        <w:t>,</w:t>
      </w:r>
      <w:r>
        <w:rPr>
          <w:sz w:val="28"/>
          <w:szCs w:val="28"/>
        </w:rPr>
        <w:t xml:space="preserve"> факт </w:t>
      </w:r>
      <w:r w:rsidR="00345584">
        <w:rPr>
          <w:sz w:val="28"/>
          <w:szCs w:val="28"/>
        </w:rPr>
        <w:t>101,5</w:t>
      </w:r>
      <w:r>
        <w:rPr>
          <w:sz w:val="28"/>
          <w:szCs w:val="28"/>
        </w:rPr>
        <w:t xml:space="preserve">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0,1 тыс. руб.</w:t>
      </w:r>
      <w:r w:rsidR="009974A3">
        <w:rPr>
          <w:sz w:val="28"/>
          <w:szCs w:val="28"/>
        </w:rPr>
        <w:t>,</w:t>
      </w:r>
      <w:r>
        <w:rPr>
          <w:sz w:val="28"/>
          <w:szCs w:val="28"/>
        </w:rPr>
        <w:t xml:space="preserve"> факт </w:t>
      </w:r>
      <w:r w:rsidR="00345584">
        <w:rPr>
          <w:sz w:val="28"/>
          <w:szCs w:val="28"/>
        </w:rPr>
        <w:t>0,1</w:t>
      </w:r>
      <w:r>
        <w:rPr>
          <w:sz w:val="28"/>
          <w:szCs w:val="28"/>
        </w:rPr>
        <w:t xml:space="preserve"> тыс. руб.;</w:t>
      </w:r>
    </w:p>
    <w:p w:rsidR="009974A3" w:rsidRDefault="009974A3" w:rsidP="00345584">
      <w:pPr>
        <w:ind w:left="-142" w:firstLine="709"/>
        <w:jc w:val="center"/>
        <w:rPr>
          <w:b/>
          <w:sz w:val="28"/>
          <w:szCs w:val="28"/>
        </w:rPr>
      </w:pPr>
      <w:bookmarkStart w:id="1" w:name="_GoBack"/>
      <w:bookmarkEnd w:id="1"/>
    </w:p>
    <w:p w:rsidR="00550B55" w:rsidRDefault="0078191F" w:rsidP="00345584">
      <w:pPr>
        <w:ind w:left="-142" w:firstLine="709"/>
        <w:jc w:val="center"/>
        <w:rPr>
          <w:b/>
          <w:sz w:val="28"/>
          <w:szCs w:val="28"/>
        </w:rPr>
      </w:pPr>
      <w:r>
        <w:rPr>
          <w:b/>
          <w:sz w:val="28"/>
          <w:szCs w:val="28"/>
        </w:rPr>
        <w:t>Источники финансирования дефицита местного бюджета</w:t>
      </w:r>
    </w:p>
    <w:p w:rsidR="00550B55" w:rsidRDefault="0078191F">
      <w:pPr>
        <w:autoSpaceDE w:val="0"/>
        <w:autoSpaceDN w:val="0"/>
        <w:adjustRightInd w:val="0"/>
        <w:ind w:firstLine="567"/>
        <w:jc w:val="both"/>
        <w:outlineLvl w:val="3"/>
        <w:rPr>
          <w:sz w:val="28"/>
          <w:szCs w:val="28"/>
        </w:rPr>
      </w:pPr>
      <w:r>
        <w:rPr>
          <w:sz w:val="28"/>
          <w:szCs w:val="28"/>
        </w:rPr>
        <w:t xml:space="preserve">Дефицит бюджета  утвержден Решением  Хиславичского окружного Совета депутатов № </w:t>
      </w:r>
      <w:r w:rsidR="00345584">
        <w:rPr>
          <w:sz w:val="28"/>
          <w:szCs w:val="28"/>
        </w:rPr>
        <w:t>153</w:t>
      </w:r>
      <w:r>
        <w:rPr>
          <w:sz w:val="28"/>
          <w:szCs w:val="28"/>
        </w:rPr>
        <w:t xml:space="preserve"> от </w:t>
      </w:r>
      <w:r w:rsidR="00345584">
        <w:rPr>
          <w:sz w:val="28"/>
          <w:szCs w:val="28"/>
        </w:rPr>
        <w:t>25</w:t>
      </w:r>
      <w:r>
        <w:rPr>
          <w:sz w:val="28"/>
          <w:szCs w:val="28"/>
        </w:rPr>
        <w:t>.</w:t>
      </w:r>
      <w:r w:rsidR="00345584">
        <w:rPr>
          <w:sz w:val="28"/>
          <w:szCs w:val="28"/>
        </w:rPr>
        <w:t>12</w:t>
      </w:r>
      <w:r>
        <w:rPr>
          <w:sz w:val="28"/>
          <w:szCs w:val="28"/>
        </w:rPr>
        <w:t xml:space="preserve">.2025 года «О внесении изменений в решение «О  бюджете муниципального образования «Хиславичский муниципальный округ» Смоленской области на 2025 год и плановый период 2026 и 2027 годов»  № 79 от 25.12.2024г.» в размере </w:t>
      </w:r>
      <w:r w:rsidR="00345584">
        <w:rPr>
          <w:sz w:val="28"/>
          <w:szCs w:val="28"/>
        </w:rPr>
        <w:t xml:space="preserve">15 473,0 </w:t>
      </w:r>
      <w:r>
        <w:rPr>
          <w:sz w:val="28"/>
          <w:szCs w:val="28"/>
        </w:rPr>
        <w:t>тыс. руб. за  счет увеличения расходной части бюджета на остатки, сложившиеся по состоянию на 01.01.2025 года.</w:t>
      </w:r>
    </w:p>
    <w:p w:rsidR="00550B55" w:rsidRDefault="0078191F">
      <w:pPr>
        <w:tabs>
          <w:tab w:val="left" w:pos="4200"/>
        </w:tabs>
        <w:ind w:firstLine="567"/>
        <w:jc w:val="both"/>
        <w:rPr>
          <w:sz w:val="28"/>
          <w:szCs w:val="28"/>
        </w:rPr>
      </w:pPr>
      <w:r>
        <w:rPr>
          <w:sz w:val="28"/>
          <w:szCs w:val="28"/>
        </w:rPr>
        <w:t xml:space="preserve">По исполнению за </w:t>
      </w:r>
      <w:r w:rsidR="00345584">
        <w:rPr>
          <w:sz w:val="28"/>
          <w:szCs w:val="28"/>
        </w:rPr>
        <w:t xml:space="preserve"> </w:t>
      </w:r>
      <w:r>
        <w:rPr>
          <w:sz w:val="28"/>
          <w:szCs w:val="28"/>
        </w:rPr>
        <w:t xml:space="preserve">2025  год сложился </w:t>
      </w:r>
      <w:r w:rsidR="00345584">
        <w:rPr>
          <w:sz w:val="28"/>
          <w:szCs w:val="28"/>
        </w:rPr>
        <w:t xml:space="preserve">дефицит </w:t>
      </w:r>
      <w:r>
        <w:rPr>
          <w:sz w:val="28"/>
          <w:szCs w:val="28"/>
        </w:rPr>
        <w:t xml:space="preserve">бюджета в сумме </w:t>
      </w:r>
      <w:r w:rsidR="00191CCD">
        <w:rPr>
          <w:sz w:val="28"/>
          <w:szCs w:val="28"/>
        </w:rPr>
        <w:t xml:space="preserve">2 509,1 </w:t>
      </w:r>
      <w:r>
        <w:rPr>
          <w:sz w:val="28"/>
          <w:szCs w:val="28"/>
        </w:rPr>
        <w:t>тыс.руб.;</w:t>
      </w:r>
    </w:p>
    <w:p w:rsidR="00550B55" w:rsidRDefault="0078191F">
      <w:pPr>
        <w:tabs>
          <w:tab w:val="left" w:pos="6040"/>
          <w:tab w:val="right" w:pos="9835"/>
        </w:tabs>
        <w:ind w:firstLine="540"/>
        <w:rPr>
          <w:color w:val="000000"/>
          <w:sz w:val="28"/>
          <w:szCs w:val="28"/>
        </w:rPr>
      </w:pPr>
      <w:r>
        <w:rPr>
          <w:color w:val="000000"/>
          <w:sz w:val="28"/>
          <w:szCs w:val="28"/>
        </w:rPr>
        <w:tab/>
      </w:r>
    </w:p>
    <w:p w:rsidR="00550B55" w:rsidRDefault="00550B55">
      <w:pPr>
        <w:tabs>
          <w:tab w:val="left" w:pos="6040"/>
          <w:tab w:val="right" w:pos="9835"/>
        </w:tabs>
        <w:ind w:firstLine="540"/>
        <w:rPr>
          <w:color w:val="000000"/>
          <w:sz w:val="28"/>
          <w:szCs w:val="28"/>
        </w:rPr>
      </w:pPr>
    </w:p>
    <w:p w:rsidR="00550B55" w:rsidRDefault="00550B55">
      <w:pPr>
        <w:jc w:val="center"/>
        <w:rPr>
          <w:b/>
          <w:bCs/>
          <w:sz w:val="20"/>
          <w:szCs w:val="20"/>
        </w:rPr>
      </w:pPr>
    </w:p>
    <w:p w:rsidR="00550B55" w:rsidRDefault="00550B55">
      <w:pPr>
        <w:tabs>
          <w:tab w:val="left" w:pos="4200"/>
        </w:tabs>
        <w:jc w:val="center"/>
        <w:rPr>
          <w:b/>
        </w:rPr>
      </w:pPr>
    </w:p>
    <w:sectPr w:rsidR="00550B55" w:rsidSect="0017766B">
      <w:headerReference w:type="even" r:id="rId8"/>
      <w:headerReference w:type="default" r:id="rId9"/>
      <w:footerReference w:type="even" r:id="rId10"/>
      <w:pgSz w:w="11906" w:h="16838"/>
      <w:pgMar w:top="851" w:right="849" w:bottom="1134" w:left="108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8BF" w:rsidRDefault="007238BF" w:rsidP="00550B55">
      <w:r>
        <w:separator/>
      </w:r>
    </w:p>
  </w:endnote>
  <w:endnote w:type="continuationSeparator" w:id="1">
    <w:p w:rsidR="007238BF" w:rsidRDefault="007238BF" w:rsidP="00550B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6A3" w:rsidRDefault="006516A3">
    <w:pPr>
      <w:pStyle w:val="af5"/>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516A3" w:rsidRDefault="006516A3">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8BF" w:rsidRDefault="007238BF" w:rsidP="00550B55">
      <w:r>
        <w:separator/>
      </w:r>
    </w:p>
  </w:footnote>
  <w:footnote w:type="continuationSeparator" w:id="1">
    <w:p w:rsidR="007238BF" w:rsidRDefault="007238BF" w:rsidP="00550B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6A3" w:rsidRDefault="006516A3">
    <w:pPr>
      <w:pStyle w:val="ab"/>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4</w:t>
    </w:r>
    <w:r>
      <w:rPr>
        <w:rStyle w:val="a5"/>
      </w:rPr>
      <w:fldChar w:fldCharType="end"/>
    </w:r>
  </w:p>
  <w:p w:rsidR="006516A3" w:rsidRDefault="006516A3">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6A3" w:rsidRDefault="006516A3">
    <w:pPr>
      <w:pStyle w:val="ab"/>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635BC">
      <w:rPr>
        <w:rStyle w:val="a5"/>
        <w:noProof/>
      </w:rPr>
      <w:t>12</w:t>
    </w:r>
    <w:r>
      <w:rPr>
        <w:rStyle w:val="a5"/>
      </w:rPr>
      <w:fldChar w:fldCharType="end"/>
    </w:r>
  </w:p>
  <w:p w:rsidR="006516A3" w:rsidRDefault="006516A3">
    <w:pPr>
      <w:pStyle w:val="ab"/>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36786"/>
    <w:multiLevelType w:val="multilevel"/>
    <w:tmpl w:val="29636786"/>
    <w:lvl w:ilvl="0">
      <w:start w:val="1"/>
      <w:numFmt w:val="decimal"/>
      <w:pStyle w:val="ConsNonformat"/>
      <w:lvlText w:val="%1.   "/>
      <w:lvlJc w:val="left"/>
      <w:pPr>
        <w:tabs>
          <w:tab w:val="left" w:pos="1571"/>
        </w:tabs>
        <w:ind w:left="0" w:firstLine="851"/>
      </w:pPr>
    </w:lvl>
    <w:lvl w:ilvl="1">
      <w:start w:val="1"/>
      <w:numFmt w:val="decimal"/>
      <w:lvlText w:val="%1.%2 "/>
      <w:lvlJc w:val="left"/>
      <w:pPr>
        <w:tabs>
          <w:tab w:val="left" w:pos="1684"/>
        </w:tabs>
        <w:ind w:left="57" w:firstLine="907"/>
      </w:pPr>
    </w:lvl>
    <w:lvl w:ilvl="2">
      <w:start w:val="1"/>
      <w:numFmt w:val="bullet"/>
      <w:lvlText w:val=""/>
      <w:lvlJc w:val="left"/>
      <w:pPr>
        <w:tabs>
          <w:tab w:val="left" w:pos="1531"/>
        </w:tabs>
        <w:ind w:left="1531" w:hanging="397"/>
      </w:pPr>
      <w:rPr>
        <w:rFonts w:ascii="Symbol" w:hAnsi="Symbol" w:hint="default"/>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57619"/>
    <w:rsid w:val="000014DC"/>
    <w:rsid w:val="00002AA2"/>
    <w:rsid w:val="000032A9"/>
    <w:rsid w:val="00003DDC"/>
    <w:rsid w:val="00003F55"/>
    <w:rsid w:val="000046A2"/>
    <w:rsid w:val="000068F0"/>
    <w:rsid w:val="00006F8F"/>
    <w:rsid w:val="0000740E"/>
    <w:rsid w:val="00007A93"/>
    <w:rsid w:val="00016098"/>
    <w:rsid w:val="00016915"/>
    <w:rsid w:val="00016CA6"/>
    <w:rsid w:val="00021315"/>
    <w:rsid w:val="0002131D"/>
    <w:rsid w:val="000213F5"/>
    <w:rsid w:val="0002310A"/>
    <w:rsid w:val="000236CB"/>
    <w:rsid w:val="00024027"/>
    <w:rsid w:val="0002499C"/>
    <w:rsid w:val="00025643"/>
    <w:rsid w:val="000262B8"/>
    <w:rsid w:val="00027F60"/>
    <w:rsid w:val="00031E5B"/>
    <w:rsid w:val="00032E55"/>
    <w:rsid w:val="0003302E"/>
    <w:rsid w:val="00033313"/>
    <w:rsid w:val="00033974"/>
    <w:rsid w:val="00036E3C"/>
    <w:rsid w:val="00037087"/>
    <w:rsid w:val="0003745B"/>
    <w:rsid w:val="0004144F"/>
    <w:rsid w:val="000433FE"/>
    <w:rsid w:val="000444C3"/>
    <w:rsid w:val="00044C35"/>
    <w:rsid w:val="00044C9E"/>
    <w:rsid w:val="00045C83"/>
    <w:rsid w:val="00046180"/>
    <w:rsid w:val="00046588"/>
    <w:rsid w:val="00046715"/>
    <w:rsid w:val="00047182"/>
    <w:rsid w:val="00050A3F"/>
    <w:rsid w:val="00050A4F"/>
    <w:rsid w:val="00051C82"/>
    <w:rsid w:val="00052E24"/>
    <w:rsid w:val="000537AB"/>
    <w:rsid w:val="00053D24"/>
    <w:rsid w:val="00054776"/>
    <w:rsid w:val="00055275"/>
    <w:rsid w:val="00055BB8"/>
    <w:rsid w:val="00055F79"/>
    <w:rsid w:val="000562D1"/>
    <w:rsid w:val="000568D9"/>
    <w:rsid w:val="00057444"/>
    <w:rsid w:val="00057959"/>
    <w:rsid w:val="00057E25"/>
    <w:rsid w:val="00060AB7"/>
    <w:rsid w:val="00060B56"/>
    <w:rsid w:val="00060D7C"/>
    <w:rsid w:val="000611DA"/>
    <w:rsid w:val="00062F72"/>
    <w:rsid w:val="00071129"/>
    <w:rsid w:val="00072B00"/>
    <w:rsid w:val="0007467C"/>
    <w:rsid w:val="00074C46"/>
    <w:rsid w:val="000756B9"/>
    <w:rsid w:val="00075F66"/>
    <w:rsid w:val="00081A50"/>
    <w:rsid w:val="000833D2"/>
    <w:rsid w:val="00083D1F"/>
    <w:rsid w:val="00085A37"/>
    <w:rsid w:val="000870A8"/>
    <w:rsid w:val="00092E73"/>
    <w:rsid w:val="0009343D"/>
    <w:rsid w:val="00093AC4"/>
    <w:rsid w:val="000948E3"/>
    <w:rsid w:val="0009499C"/>
    <w:rsid w:val="00097377"/>
    <w:rsid w:val="000A0927"/>
    <w:rsid w:val="000A0A0C"/>
    <w:rsid w:val="000A1BF3"/>
    <w:rsid w:val="000A45BD"/>
    <w:rsid w:val="000A4916"/>
    <w:rsid w:val="000A60C5"/>
    <w:rsid w:val="000B49E1"/>
    <w:rsid w:val="000B672F"/>
    <w:rsid w:val="000B7BE7"/>
    <w:rsid w:val="000C01E6"/>
    <w:rsid w:val="000C03CC"/>
    <w:rsid w:val="000C1C4E"/>
    <w:rsid w:val="000C202B"/>
    <w:rsid w:val="000C2E74"/>
    <w:rsid w:val="000C5BA5"/>
    <w:rsid w:val="000C616A"/>
    <w:rsid w:val="000C64FF"/>
    <w:rsid w:val="000C669F"/>
    <w:rsid w:val="000C7626"/>
    <w:rsid w:val="000C7A7B"/>
    <w:rsid w:val="000D0068"/>
    <w:rsid w:val="000D03B7"/>
    <w:rsid w:val="000D1A9F"/>
    <w:rsid w:val="000D2F2B"/>
    <w:rsid w:val="000D3913"/>
    <w:rsid w:val="000D3C76"/>
    <w:rsid w:val="000D3D68"/>
    <w:rsid w:val="000D3E83"/>
    <w:rsid w:val="000D4E3D"/>
    <w:rsid w:val="000D74BC"/>
    <w:rsid w:val="000E061D"/>
    <w:rsid w:val="000E11BD"/>
    <w:rsid w:val="000E2511"/>
    <w:rsid w:val="000E2D9F"/>
    <w:rsid w:val="000E5E48"/>
    <w:rsid w:val="000E75C0"/>
    <w:rsid w:val="000E762B"/>
    <w:rsid w:val="000E7B51"/>
    <w:rsid w:val="000F10D3"/>
    <w:rsid w:val="000F1A9C"/>
    <w:rsid w:val="000F1D4F"/>
    <w:rsid w:val="000F247B"/>
    <w:rsid w:val="000F3E29"/>
    <w:rsid w:val="000F3E7B"/>
    <w:rsid w:val="000F53A6"/>
    <w:rsid w:val="000F5E66"/>
    <w:rsid w:val="000F6F5E"/>
    <w:rsid w:val="000F744F"/>
    <w:rsid w:val="001028A8"/>
    <w:rsid w:val="00102A57"/>
    <w:rsid w:val="00102C12"/>
    <w:rsid w:val="00103CA8"/>
    <w:rsid w:val="00105282"/>
    <w:rsid w:val="00107957"/>
    <w:rsid w:val="00110E67"/>
    <w:rsid w:val="00111B15"/>
    <w:rsid w:val="00112E3F"/>
    <w:rsid w:val="00115348"/>
    <w:rsid w:val="0011661F"/>
    <w:rsid w:val="001167A1"/>
    <w:rsid w:val="00117340"/>
    <w:rsid w:val="001173A9"/>
    <w:rsid w:val="00117822"/>
    <w:rsid w:val="00120141"/>
    <w:rsid w:val="00121BAD"/>
    <w:rsid w:val="001220A2"/>
    <w:rsid w:val="001225DD"/>
    <w:rsid w:val="00122C6A"/>
    <w:rsid w:val="0012349D"/>
    <w:rsid w:val="00123636"/>
    <w:rsid w:val="00124292"/>
    <w:rsid w:val="0012429F"/>
    <w:rsid w:val="001244A0"/>
    <w:rsid w:val="001255D9"/>
    <w:rsid w:val="00126390"/>
    <w:rsid w:val="00126D98"/>
    <w:rsid w:val="00127A72"/>
    <w:rsid w:val="001308FC"/>
    <w:rsid w:val="00130FF3"/>
    <w:rsid w:val="00133392"/>
    <w:rsid w:val="00133CF7"/>
    <w:rsid w:val="00135EBF"/>
    <w:rsid w:val="00136161"/>
    <w:rsid w:val="00136C7F"/>
    <w:rsid w:val="001400E4"/>
    <w:rsid w:val="001417E3"/>
    <w:rsid w:val="00141BA8"/>
    <w:rsid w:val="001441FD"/>
    <w:rsid w:val="00144E37"/>
    <w:rsid w:val="001469F5"/>
    <w:rsid w:val="00150717"/>
    <w:rsid w:val="001508E5"/>
    <w:rsid w:val="00150A29"/>
    <w:rsid w:val="0015195A"/>
    <w:rsid w:val="001533F4"/>
    <w:rsid w:val="001534AE"/>
    <w:rsid w:val="00160244"/>
    <w:rsid w:val="00161C2D"/>
    <w:rsid w:val="00162965"/>
    <w:rsid w:val="0016375F"/>
    <w:rsid w:val="001660E2"/>
    <w:rsid w:val="00166721"/>
    <w:rsid w:val="00166E3A"/>
    <w:rsid w:val="001705CA"/>
    <w:rsid w:val="00173187"/>
    <w:rsid w:val="00173D4F"/>
    <w:rsid w:val="001741FB"/>
    <w:rsid w:val="00174A5C"/>
    <w:rsid w:val="00174D99"/>
    <w:rsid w:val="00176D4A"/>
    <w:rsid w:val="00176F05"/>
    <w:rsid w:val="001772F5"/>
    <w:rsid w:val="0017766B"/>
    <w:rsid w:val="00177A6B"/>
    <w:rsid w:val="00177FAC"/>
    <w:rsid w:val="0018112F"/>
    <w:rsid w:val="0018152F"/>
    <w:rsid w:val="00181BF8"/>
    <w:rsid w:val="00183704"/>
    <w:rsid w:val="00186421"/>
    <w:rsid w:val="00191034"/>
    <w:rsid w:val="00191527"/>
    <w:rsid w:val="00191CCD"/>
    <w:rsid w:val="00192266"/>
    <w:rsid w:val="00192DA5"/>
    <w:rsid w:val="00194457"/>
    <w:rsid w:val="0019568D"/>
    <w:rsid w:val="00196896"/>
    <w:rsid w:val="001974DF"/>
    <w:rsid w:val="00197D15"/>
    <w:rsid w:val="00197EB2"/>
    <w:rsid w:val="001A1C15"/>
    <w:rsid w:val="001A2732"/>
    <w:rsid w:val="001A3808"/>
    <w:rsid w:val="001A3DB9"/>
    <w:rsid w:val="001A4008"/>
    <w:rsid w:val="001A4DC2"/>
    <w:rsid w:val="001A4EC6"/>
    <w:rsid w:val="001A5139"/>
    <w:rsid w:val="001A51D2"/>
    <w:rsid w:val="001A65DF"/>
    <w:rsid w:val="001B2739"/>
    <w:rsid w:val="001B44FC"/>
    <w:rsid w:val="001B6C8B"/>
    <w:rsid w:val="001B6DDB"/>
    <w:rsid w:val="001B7485"/>
    <w:rsid w:val="001B765F"/>
    <w:rsid w:val="001C0156"/>
    <w:rsid w:val="001C07BA"/>
    <w:rsid w:val="001C1121"/>
    <w:rsid w:val="001C1622"/>
    <w:rsid w:val="001C1AB4"/>
    <w:rsid w:val="001C5C5A"/>
    <w:rsid w:val="001C6606"/>
    <w:rsid w:val="001D18CB"/>
    <w:rsid w:val="001D4897"/>
    <w:rsid w:val="001D4BCC"/>
    <w:rsid w:val="001D5AA0"/>
    <w:rsid w:val="001D5F1C"/>
    <w:rsid w:val="001D7A7F"/>
    <w:rsid w:val="001E0832"/>
    <w:rsid w:val="001E0BD2"/>
    <w:rsid w:val="001E1BE1"/>
    <w:rsid w:val="001E2968"/>
    <w:rsid w:val="001E2A9A"/>
    <w:rsid w:val="001E35CA"/>
    <w:rsid w:val="001E3CFE"/>
    <w:rsid w:val="001E3D34"/>
    <w:rsid w:val="001E566D"/>
    <w:rsid w:val="001E5855"/>
    <w:rsid w:val="001E7F72"/>
    <w:rsid w:val="001F1B6D"/>
    <w:rsid w:val="001F25DD"/>
    <w:rsid w:val="001F2839"/>
    <w:rsid w:val="001F2E55"/>
    <w:rsid w:val="001F3974"/>
    <w:rsid w:val="001F427C"/>
    <w:rsid w:val="00202E79"/>
    <w:rsid w:val="00203CB3"/>
    <w:rsid w:val="00205061"/>
    <w:rsid w:val="0020573F"/>
    <w:rsid w:val="0020642D"/>
    <w:rsid w:val="002074ED"/>
    <w:rsid w:val="00207F11"/>
    <w:rsid w:val="00212717"/>
    <w:rsid w:val="00213344"/>
    <w:rsid w:val="00213AD1"/>
    <w:rsid w:val="00216A2E"/>
    <w:rsid w:val="002170B6"/>
    <w:rsid w:val="0021754C"/>
    <w:rsid w:val="00217B66"/>
    <w:rsid w:val="00221FBB"/>
    <w:rsid w:val="0022454E"/>
    <w:rsid w:val="00226DC3"/>
    <w:rsid w:val="0022762D"/>
    <w:rsid w:val="00227F05"/>
    <w:rsid w:val="0023122E"/>
    <w:rsid w:val="002320E1"/>
    <w:rsid w:val="002358AA"/>
    <w:rsid w:val="0023720C"/>
    <w:rsid w:val="00237C2D"/>
    <w:rsid w:val="00240A6A"/>
    <w:rsid w:val="002446BC"/>
    <w:rsid w:val="00245610"/>
    <w:rsid w:val="00246123"/>
    <w:rsid w:val="00251E9B"/>
    <w:rsid w:val="002538F3"/>
    <w:rsid w:val="00256DFC"/>
    <w:rsid w:val="00256E74"/>
    <w:rsid w:val="002572D3"/>
    <w:rsid w:val="002579AF"/>
    <w:rsid w:val="00260AA4"/>
    <w:rsid w:val="00262444"/>
    <w:rsid w:val="002625CB"/>
    <w:rsid w:val="00262D7C"/>
    <w:rsid w:val="00263C37"/>
    <w:rsid w:val="00265D72"/>
    <w:rsid w:val="00272B2F"/>
    <w:rsid w:val="002737E7"/>
    <w:rsid w:val="00276A67"/>
    <w:rsid w:val="002775F2"/>
    <w:rsid w:val="00277ADC"/>
    <w:rsid w:val="00277E0E"/>
    <w:rsid w:val="0028007C"/>
    <w:rsid w:val="002809A2"/>
    <w:rsid w:val="00280A1B"/>
    <w:rsid w:val="00281477"/>
    <w:rsid w:val="0028326F"/>
    <w:rsid w:val="002832C5"/>
    <w:rsid w:val="002832C7"/>
    <w:rsid w:val="00290110"/>
    <w:rsid w:val="00290E94"/>
    <w:rsid w:val="002912AF"/>
    <w:rsid w:val="00291C97"/>
    <w:rsid w:val="00292024"/>
    <w:rsid w:val="002936AF"/>
    <w:rsid w:val="00293D3E"/>
    <w:rsid w:val="00294423"/>
    <w:rsid w:val="002A0DE2"/>
    <w:rsid w:val="002A3237"/>
    <w:rsid w:val="002B0A8C"/>
    <w:rsid w:val="002B26E6"/>
    <w:rsid w:val="002B3F03"/>
    <w:rsid w:val="002B3FE5"/>
    <w:rsid w:val="002B7A82"/>
    <w:rsid w:val="002B7C3A"/>
    <w:rsid w:val="002C0764"/>
    <w:rsid w:val="002C13A6"/>
    <w:rsid w:val="002C1DC4"/>
    <w:rsid w:val="002C2ECD"/>
    <w:rsid w:val="002C3620"/>
    <w:rsid w:val="002C3AF8"/>
    <w:rsid w:val="002C5E20"/>
    <w:rsid w:val="002C5E72"/>
    <w:rsid w:val="002C7E3E"/>
    <w:rsid w:val="002D0726"/>
    <w:rsid w:val="002D1E24"/>
    <w:rsid w:val="002D352A"/>
    <w:rsid w:val="002D36B4"/>
    <w:rsid w:val="002D46EB"/>
    <w:rsid w:val="002D5A3C"/>
    <w:rsid w:val="002D5AE8"/>
    <w:rsid w:val="002D5D2F"/>
    <w:rsid w:val="002E060A"/>
    <w:rsid w:val="002E0843"/>
    <w:rsid w:val="002E294D"/>
    <w:rsid w:val="002E3059"/>
    <w:rsid w:val="002E3C6C"/>
    <w:rsid w:val="002E4BEA"/>
    <w:rsid w:val="002E5E98"/>
    <w:rsid w:val="002E6187"/>
    <w:rsid w:val="002E6207"/>
    <w:rsid w:val="002F0E3C"/>
    <w:rsid w:val="002F153E"/>
    <w:rsid w:val="002F520C"/>
    <w:rsid w:val="002F70BE"/>
    <w:rsid w:val="00301B48"/>
    <w:rsid w:val="00301DDA"/>
    <w:rsid w:val="00302C38"/>
    <w:rsid w:val="0030463E"/>
    <w:rsid w:val="00304986"/>
    <w:rsid w:val="00304DEE"/>
    <w:rsid w:val="0030594E"/>
    <w:rsid w:val="00305EA7"/>
    <w:rsid w:val="0030724A"/>
    <w:rsid w:val="003106AB"/>
    <w:rsid w:val="0031157B"/>
    <w:rsid w:val="003127EA"/>
    <w:rsid w:val="0031336E"/>
    <w:rsid w:val="00314087"/>
    <w:rsid w:val="0032190D"/>
    <w:rsid w:val="00325431"/>
    <w:rsid w:val="00325A19"/>
    <w:rsid w:val="00327BAB"/>
    <w:rsid w:val="00327C73"/>
    <w:rsid w:val="003317FD"/>
    <w:rsid w:val="00334CA3"/>
    <w:rsid w:val="00335A30"/>
    <w:rsid w:val="003413A0"/>
    <w:rsid w:val="00341BAD"/>
    <w:rsid w:val="003435AA"/>
    <w:rsid w:val="003450E1"/>
    <w:rsid w:val="00345584"/>
    <w:rsid w:val="00346C1F"/>
    <w:rsid w:val="00350A77"/>
    <w:rsid w:val="00352E0C"/>
    <w:rsid w:val="00353481"/>
    <w:rsid w:val="00353870"/>
    <w:rsid w:val="00353AAE"/>
    <w:rsid w:val="00354F8B"/>
    <w:rsid w:val="003554E1"/>
    <w:rsid w:val="00355DBA"/>
    <w:rsid w:val="00356487"/>
    <w:rsid w:val="003608DF"/>
    <w:rsid w:val="00361550"/>
    <w:rsid w:val="00363A39"/>
    <w:rsid w:val="00364FF6"/>
    <w:rsid w:val="00366095"/>
    <w:rsid w:val="0037099C"/>
    <w:rsid w:val="00370C2A"/>
    <w:rsid w:val="00371811"/>
    <w:rsid w:val="003722B6"/>
    <w:rsid w:val="00374700"/>
    <w:rsid w:val="00374BCB"/>
    <w:rsid w:val="00375515"/>
    <w:rsid w:val="00375E8D"/>
    <w:rsid w:val="003771CD"/>
    <w:rsid w:val="00377F8D"/>
    <w:rsid w:val="003808DA"/>
    <w:rsid w:val="0038250B"/>
    <w:rsid w:val="0038261A"/>
    <w:rsid w:val="00383604"/>
    <w:rsid w:val="00384529"/>
    <w:rsid w:val="0038523A"/>
    <w:rsid w:val="0038594B"/>
    <w:rsid w:val="00386771"/>
    <w:rsid w:val="00394590"/>
    <w:rsid w:val="00394BAE"/>
    <w:rsid w:val="00395807"/>
    <w:rsid w:val="00395815"/>
    <w:rsid w:val="0039712D"/>
    <w:rsid w:val="003A0EB8"/>
    <w:rsid w:val="003A1637"/>
    <w:rsid w:val="003B30BB"/>
    <w:rsid w:val="003C0233"/>
    <w:rsid w:val="003C0C17"/>
    <w:rsid w:val="003C52F8"/>
    <w:rsid w:val="003C5D80"/>
    <w:rsid w:val="003C6D31"/>
    <w:rsid w:val="003D0DE5"/>
    <w:rsid w:val="003D1F8A"/>
    <w:rsid w:val="003D22AE"/>
    <w:rsid w:val="003D2876"/>
    <w:rsid w:val="003D2BCA"/>
    <w:rsid w:val="003D3081"/>
    <w:rsid w:val="003D4BB3"/>
    <w:rsid w:val="003D7AF6"/>
    <w:rsid w:val="003E0BE7"/>
    <w:rsid w:val="003E16ED"/>
    <w:rsid w:val="003E2AD5"/>
    <w:rsid w:val="003E4879"/>
    <w:rsid w:val="003E48B8"/>
    <w:rsid w:val="003E4D90"/>
    <w:rsid w:val="003E6BA5"/>
    <w:rsid w:val="003F37A6"/>
    <w:rsid w:val="003F7091"/>
    <w:rsid w:val="004024E0"/>
    <w:rsid w:val="00403584"/>
    <w:rsid w:val="00405C34"/>
    <w:rsid w:val="00406BE2"/>
    <w:rsid w:val="0040753F"/>
    <w:rsid w:val="00407AB1"/>
    <w:rsid w:val="00411087"/>
    <w:rsid w:val="00412CAE"/>
    <w:rsid w:val="004137B4"/>
    <w:rsid w:val="00413E34"/>
    <w:rsid w:val="0042229B"/>
    <w:rsid w:val="004225A0"/>
    <w:rsid w:val="00425A9E"/>
    <w:rsid w:val="004270ED"/>
    <w:rsid w:val="004273C7"/>
    <w:rsid w:val="004274C4"/>
    <w:rsid w:val="00430A85"/>
    <w:rsid w:val="004336CF"/>
    <w:rsid w:val="004358B0"/>
    <w:rsid w:val="0043643A"/>
    <w:rsid w:val="00441076"/>
    <w:rsid w:val="0044277E"/>
    <w:rsid w:val="00444F76"/>
    <w:rsid w:val="00446811"/>
    <w:rsid w:val="00446D9D"/>
    <w:rsid w:val="0045162A"/>
    <w:rsid w:val="0045231C"/>
    <w:rsid w:val="00452797"/>
    <w:rsid w:val="004527FD"/>
    <w:rsid w:val="00456137"/>
    <w:rsid w:val="0045678A"/>
    <w:rsid w:val="00457619"/>
    <w:rsid w:val="00457C05"/>
    <w:rsid w:val="004614F0"/>
    <w:rsid w:val="00461783"/>
    <w:rsid w:val="0046196F"/>
    <w:rsid w:val="0046328B"/>
    <w:rsid w:val="00463ACF"/>
    <w:rsid w:val="00466312"/>
    <w:rsid w:val="00470E17"/>
    <w:rsid w:val="0047284C"/>
    <w:rsid w:val="004754B7"/>
    <w:rsid w:val="00475C5E"/>
    <w:rsid w:val="004768D5"/>
    <w:rsid w:val="004778D1"/>
    <w:rsid w:val="004778FF"/>
    <w:rsid w:val="004807E0"/>
    <w:rsid w:val="0048089A"/>
    <w:rsid w:val="00482F14"/>
    <w:rsid w:val="00483B63"/>
    <w:rsid w:val="0048446C"/>
    <w:rsid w:val="0049255F"/>
    <w:rsid w:val="00493C59"/>
    <w:rsid w:val="004971F2"/>
    <w:rsid w:val="004A1D51"/>
    <w:rsid w:val="004A1F42"/>
    <w:rsid w:val="004A2CFA"/>
    <w:rsid w:val="004A2EDE"/>
    <w:rsid w:val="004A379A"/>
    <w:rsid w:val="004A6BD7"/>
    <w:rsid w:val="004A700D"/>
    <w:rsid w:val="004B1219"/>
    <w:rsid w:val="004B1E91"/>
    <w:rsid w:val="004B2904"/>
    <w:rsid w:val="004B382E"/>
    <w:rsid w:val="004B3A85"/>
    <w:rsid w:val="004B3C59"/>
    <w:rsid w:val="004B769A"/>
    <w:rsid w:val="004B7F35"/>
    <w:rsid w:val="004C2BF7"/>
    <w:rsid w:val="004C310A"/>
    <w:rsid w:val="004C54B9"/>
    <w:rsid w:val="004C7665"/>
    <w:rsid w:val="004D04D2"/>
    <w:rsid w:val="004D0BCD"/>
    <w:rsid w:val="004D0FFB"/>
    <w:rsid w:val="004D1010"/>
    <w:rsid w:val="004D11F3"/>
    <w:rsid w:val="004D16AF"/>
    <w:rsid w:val="004D1D5F"/>
    <w:rsid w:val="004D4E32"/>
    <w:rsid w:val="004D5F7B"/>
    <w:rsid w:val="004E00A7"/>
    <w:rsid w:val="004E0318"/>
    <w:rsid w:val="004E07B9"/>
    <w:rsid w:val="004E0BA2"/>
    <w:rsid w:val="004E2153"/>
    <w:rsid w:val="004E63D7"/>
    <w:rsid w:val="004E78F1"/>
    <w:rsid w:val="004F0470"/>
    <w:rsid w:val="004F2D43"/>
    <w:rsid w:val="004F4428"/>
    <w:rsid w:val="00500258"/>
    <w:rsid w:val="005032E4"/>
    <w:rsid w:val="005033F1"/>
    <w:rsid w:val="00505016"/>
    <w:rsid w:val="00505B09"/>
    <w:rsid w:val="00506316"/>
    <w:rsid w:val="0050739C"/>
    <w:rsid w:val="00510768"/>
    <w:rsid w:val="00513330"/>
    <w:rsid w:val="0051534B"/>
    <w:rsid w:val="00517147"/>
    <w:rsid w:val="005176A0"/>
    <w:rsid w:val="00517A2B"/>
    <w:rsid w:val="0052045B"/>
    <w:rsid w:val="00520984"/>
    <w:rsid w:val="00520A79"/>
    <w:rsid w:val="00520FEE"/>
    <w:rsid w:val="005238B4"/>
    <w:rsid w:val="00524ED3"/>
    <w:rsid w:val="00527689"/>
    <w:rsid w:val="00527A57"/>
    <w:rsid w:val="00527FE0"/>
    <w:rsid w:val="00530D05"/>
    <w:rsid w:val="00531031"/>
    <w:rsid w:val="00531465"/>
    <w:rsid w:val="00531FF6"/>
    <w:rsid w:val="005329DF"/>
    <w:rsid w:val="0053435B"/>
    <w:rsid w:val="00534760"/>
    <w:rsid w:val="00534ECF"/>
    <w:rsid w:val="0053670C"/>
    <w:rsid w:val="00541641"/>
    <w:rsid w:val="005423C2"/>
    <w:rsid w:val="00545C21"/>
    <w:rsid w:val="00547C84"/>
    <w:rsid w:val="00547CFB"/>
    <w:rsid w:val="00550B55"/>
    <w:rsid w:val="00550BEC"/>
    <w:rsid w:val="00554537"/>
    <w:rsid w:val="00555931"/>
    <w:rsid w:val="005567EB"/>
    <w:rsid w:val="00563DAC"/>
    <w:rsid w:val="00564477"/>
    <w:rsid w:val="005656C9"/>
    <w:rsid w:val="00567626"/>
    <w:rsid w:val="005714C6"/>
    <w:rsid w:val="00573337"/>
    <w:rsid w:val="0057772C"/>
    <w:rsid w:val="00577984"/>
    <w:rsid w:val="00577EB6"/>
    <w:rsid w:val="005819A2"/>
    <w:rsid w:val="00581D56"/>
    <w:rsid w:val="00582BDC"/>
    <w:rsid w:val="00582D64"/>
    <w:rsid w:val="00584ACB"/>
    <w:rsid w:val="00584DA0"/>
    <w:rsid w:val="0058685C"/>
    <w:rsid w:val="00586D0A"/>
    <w:rsid w:val="00587810"/>
    <w:rsid w:val="005903BE"/>
    <w:rsid w:val="00591F46"/>
    <w:rsid w:val="00593004"/>
    <w:rsid w:val="005945B1"/>
    <w:rsid w:val="00595FE1"/>
    <w:rsid w:val="005A3096"/>
    <w:rsid w:val="005A60DC"/>
    <w:rsid w:val="005A6690"/>
    <w:rsid w:val="005A6814"/>
    <w:rsid w:val="005A7366"/>
    <w:rsid w:val="005A75E6"/>
    <w:rsid w:val="005B0136"/>
    <w:rsid w:val="005B0C9D"/>
    <w:rsid w:val="005B42F5"/>
    <w:rsid w:val="005B5A4A"/>
    <w:rsid w:val="005B5AEF"/>
    <w:rsid w:val="005B5BCE"/>
    <w:rsid w:val="005B6884"/>
    <w:rsid w:val="005B7D5B"/>
    <w:rsid w:val="005C027D"/>
    <w:rsid w:val="005C341F"/>
    <w:rsid w:val="005C42D5"/>
    <w:rsid w:val="005C5CFE"/>
    <w:rsid w:val="005C7EB9"/>
    <w:rsid w:val="005D1ACC"/>
    <w:rsid w:val="005D2483"/>
    <w:rsid w:val="005D4735"/>
    <w:rsid w:val="005D578C"/>
    <w:rsid w:val="005D5819"/>
    <w:rsid w:val="005D60EF"/>
    <w:rsid w:val="005D6EED"/>
    <w:rsid w:val="005D77AD"/>
    <w:rsid w:val="005E2777"/>
    <w:rsid w:val="005E2D8D"/>
    <w:rsid w:val="005E404C"/>
    <w:rsid w:val="005F390A"/>
    <w:rsid w:val="005F5767"/>
    <w:rsid w:val="005F5C2B"/>
    <w:rsid w:val="005F6372"/>
    <w:rsid w:val="005F7802"/>
    <w:rsid w:val="00600419"/>
    <w:rsid w:val="00600D50"/>
    <w:rsid w:val="00602166"/>
    <w:rsid w:val="00602944"/>
    <w:rsid w:val="00602A03"/>
    <w:rsid w:val="00603615"/>
    <w:rsid w:val="00606D9A"/>
    <w:rsid w:val="00607429"/>
    <w:rsid w:val="00607725"/>
    <w:rsid w:val="00607902"/>
    <w:rsid w:val="00607A96"/>
    <w:rsid w:val="00611F14"/>
    <w:rsid w:val="00612717"/>
    <w:rsid w:val="00614549"/>
    <w:rsid w:val="0061463E"/>
    <w:rsid w:val="00614E15"/>
    <w:rsid w:val="00615088"/>
    <w:rsid w:val="00615FE5"/>
    <w:rsid w:val="00616626"/>
    <w:rsid w:val="0061682E"/>
    <w:rsid w:val="00616D0D"/>
    <w:rsid w:val="00617755"/>
    <w:rsid w:val="00621807"/>
    <w:rsid w:val="006225CE"/>
    <w:rsid w:val="006250EC"/>
    <w:rsid w:val="006251E1"/>
    <w:rsid w:val="006268E6"/>
    <w:rsid w:val="00630FE4"/>
    <w:rsid w:val="00634063"/>
    <w:rsid w:val="00635ED5"/>
    <w:rsid w:val="00641424"/>
    <w:rsid w:val="0064179D"/>
    <w:rsid w:val="006428B6"/>
    <w:rsid w:val="00643633"/>
    <w:rsid w:val="00643F30"/>
    <w:rsid w:val="0064627D"/>
    <w:rsid w:val="00646815"/>
    <w:rsid w:val="00650103"/>
    <w:rsid w:val="006516A3"/>
    <w:rsid w:val="00652EE8"/>
    <w:rsid w:val="00655F08"/>
    <w:rsid w:val="00656ED3"/>
    <w:rsid w:val="00656F64"/>
    <w:rsid w:val="0066132D"/>
    <w:rsid w:val="00662BAD"/>
    <w:rsid w:val="00665CDC"/>
    <w:rsid w:val="00665D33"/>
    <w:rsid w:val="00666C39"/>
    <w:rsid w:val="006674CA"/>
    <w:rsid w:val="00667BA2"/>
    <w:rsid w:val="00670D93"/>
    <w:rsid w:val="00671320"/>
    <w:rsid w:val="00673360"/>
    <w:rsid w:val="00674149"/>
    <w:rsid w:val="00674E42"/>
    <w:rsid w:val="00675164"/>
    <w:rsid w:val="00675517"/>
    <w:rsid w:val="00675850"/>
    <w:rsid w:val="00680100"/>
    <w:rsid w:val="0068011D"/>
    <w:rsid w:val="006823AB"/>
    <w:rsid w:val="006834E3"/>
    <w:rsid w:val="00685139"/>
    <w:rsid w:val="006932FB"/>
    <w:rsid w:val="00693EC5"/>
    <w:rsid w:val="00696579"/>
    <w:rsid w:val="006A055B"/>
    <w:rsid w:val="006A062C"/>
    <w:rsid w:val="006A10F6"/>
    <w:rsid w:val="006A1D33"/>
    <w:rsid w:val="006A2CD7"/>
    <w:rsid w:val="006A6A9B"/>
    <w:rsid w:val="006A6E54"/>
    <w:rsid w:val="006B201C"/>
    <w:rsid w:val="006B39A6"/>
    <w:rsid w:val="006B5AE1"/>
    <w:rsid w:val="006B5CF4"/>
    <w:rsid w:val="006C0C1C"/>
    <w:rsid w:val="006C3BE9"/>
    <w:rsid w:val="006C4C57"/>
    <w:rsid w:val="006C5C9D"/>
    <w:rsid w:val="006D0D90"/>
    <w:rsid w:val="006D1A08"/>
    <w:rsid w:val="006D525D"/>
    <w:rsid w:val="006D7767"/>
    <w:rsid w:val="006E00AB"/>
    <w:rsid w:val="006E124A"/>
    <w:rsid w:val="006E1BF2"/>
    <w:rsid w:val="006E1BFB"/>
    <w:rsid w:val="006E24BD"/>
    <w:rsid w:val="006E2E3A"/>
    <w:rsid w:val="006E3C08"/>
    <w:rsid w:val="006E4770"/>
    <w:rsid w:val="006F09DF"/>
    <w:rsid w:val="006F0CF8"/>
    <w:rsid w:val="006F194B"/>
    <w:rsid w:val="006F253B"/>
    <w:rsid w:val="006F645E"/>
    <w:rsid w:val="00702AA2"/>
    <w:rsid w:val="00706F2A"/>
    <w:rsid w:val="007124ED"/>
    <w:rsid w:val="00715FD6"/>
    <w:rsid w:val="00717913"/>
    <w:rsid w:val="007208D7"/>
    <w:rsid w:val="00721A57"/>
    <w:rsid w:val="00723068"/>
    <w:rsid w:val="007238BF"/>
    <w:rsid w:val="00723A1B"/>
    <w:rsid w:val="00723CE4"/>
    <w:rsid w:val="007246E9"/>
    <w:rsid w:val="00727E7B"/>
    <w:rsid w:val="00730D7F"/>
    <w:rsid w:val="0073329E"/>
    <w:rsid w:val="0073445E"/>
    <w:rsid w:val="00734BE4"/>
    <w:rsid w:val="007370B5"/>
    <w:rsid w:val="007370B8"/>
    <w:rsid w:val="007402B0"/>
    <w:rsid w:val="00745F06"/>
    <w:rsid w:val="00747DC5"/>
    <w:rsid w:val="00750152"/>
    <w:rsid w:val="0075042B"/>
    <w:rsid w:val="0075082E"/>
    <w:rsid w:val="00750931"/>
    <w:rsid w:val="00751013"/>
    <w:rsid w:val="007511FF"/>
    <w:rsid w:val="00752571"/>
    <w:rsid w:val="00752E6C"/>
    <w:rsid w:val="00753307"/>
    <w:rsid w:val="0075426E"/>
    <w:rsid w:val="00756327"/>
    <w:rsid w:val="007565BF"/>
    <w:rsid w:val="00756C5A"/>
    <w:rsid w:val="007574C0"/>
    <w:rsid w:val="00760374"/>
    <w:rsid w:val="007649C0"/>
    <w:rsid w:val="00766719"/>
    <w:rsid w:val="007670A7"/>
    <w:rsid w:val="00770D77"/>
    <w:rsid w:val="00770E1C"/>
    <w:rsid w:val="00771497"/>
    <w:rsid w:val="00771E24"/>
    <w:rsid w:val="0077379D"/>
    <w:rsid w:val="00773AA7"/>
    <w:rsid w:val="007745AD"/>
    <w:rsid w:val="00775322"/>
    <w:rsid w:val="0077573C"/>
    <w:rsid w:val="00775933"/>
    <w:rsid w:val="007761AF"/>
    <w:rsid w:val="0077676D"/>
    <w:rsid w:val="00780891"/>
    <w:rsid w:val="00780AD3"/>
    <w:rsid w:val="00781599"/>
    <w:rsid w:val="0078191F"/>
    <w:rsid w:val="00784504"/>
    <w:rsid w:val="0078566A"/>
    <w:rsid w:val="0078635D"/>
    <w:rsid w:val="00791626"/>
    <w:rsid w:val="00791DCC"/>
    <w:rsid w:val="00792D43"/>
    <w:rsid w:val="007963B7"/>
    <w:rsid w:val="007A03C1"/>
    <w:rsid w:val="007A1F53"/>
    <w:rsid w:val="007A4F07"/>
    <w:rsid w:val="007A5518"/>
    <w:rsid w:val="007A6B8E"/>
    <w:rsid w:val="007A7108"/>
    <w:rsid w:val="007B0C09"/>
    <w:rsid w:val="007B3C05"/>
    <w:rsid w:val="007B3D60"/>
    <w:rsid w:val="007B6311"/>
    <w:rsid w:val="007C1AFB"/>
    <w:rsid w:val="007C2EAB"/>
    <w:rsid w:val="007C2EB7"/>
    <w:rsid w:val="007C44F3"/>
    <w:rsid w:val="007C793E"/>
    <w:rsid w:val="007D1353"/>
    <w:rsid w:val="007D2235"/>
    <w:rsid w:val="007D4592"/>
    <w:rsid w:val="007D4767"/>
    <w:rsid w:val="007E06F4"/>
    <w:rsid w:val="007E0D82"/>
    <w:rsid w:val="007E50C9"/>
    <w:rsid w:val="007E5B46"/>
    <w:rsid w:val="007E5F6E"/>
    <w:rsid w:val="007F35D5"/>
    <w:rsid w:val="007F3A9D"/>
    <w:rsid w:val="007F48B5"/>
    <w:rsid w:val="007F5B9F"/>
    <w:rsid w:val="007F71E8"/>
    <w:rsid w:val="008010BA"/>
    <w:rsid w:val="00801493"/>
    <w:rsid w:val="00801C8D"/>
    <w:rsid w:val="00804C94"/>
    <w:rsid w:val="00807859"/>
    <w:rsid w:val="008100B7"/>
    <w:rsid w:val="00810CA0"/>
    <w:rsid w:val="008116CA"/>
    <w:rsid w:val="0081210B"/>
    <w:rsid w:val="00812D20"/>
    <w:rsid w:val="00812E20"/>
    <w:rsid w:val="0081325D"/>
    <w:rsid w:val="00813EC8"/>
    <w:rsid w:val="008204B2"/>
    <w:rsid w:val="00820A48"/>
    <w:rsid w:val="008217A2"/>
    <w:rsid w:val="00822880"/>
    <w:rsid w:val="00823B24"/>
    <w:rsid w:val="00830AE2"/>
    <w:rsid w:val="00831B5F"/>
    <w:rsid w:val="00831C14"/>
    <w:rsid w:val="00834885"/>
    <w:rsid w:val="008351C6"/>
    <w:rsid w:val="00836401"/>
    <w:rsid w:val="008366D8"/>
    <w:rsid w:val="008415C7"/>
    <w:rsid w:val="00841807"/>
    <w:rsid w:val="0084183C"/>
    <w:rsid w:val="0084242C"/>
    <w:rsid w:val="00842EE2"/>
    <w:rsid w:val="00844BA9"/>
    <w:rsid w:val="00847B7E"/>
    <w:rsid w:val="00847E12"/>
    <w:rsid w:val="00850888"/>
    <w:rsid w:val="00851CEF"/>
    <w:rsid w:val="008526B0"/>
    <w:rsid w:val="00853D2B"/>
    <w:rsid w:val="00854062"/>
    <w:rsid w:val="008544DD"/>
    <w:rsid w:val="008559C2"/>
    <w:rsid w:val="00856DAA"/>
    <w:rsid w:val="00860DBB"/>
    <w:rsid w:val="008628E4"/>
    <w:rsid w:val="008635BC"/>
    <w:rsid w:val="0086447A"/>
    <w:rsid w:val="0086487F"/>
    <w:rsid w:val="008660F5"/>
    <w:rsid w:val="00866296"/>
    <w:rsid w:val="00872498"/>
    <w:rsid w:val="00872E1D"/>
    <w:rsid w:val="00872F3A"/>
    <w:rsid w:val="00874544"/>
    <w:rsid w:val="008748A2"/>
    <w:rsid w:val="00876BEA"/>
    <w:rsid w:val="008778A0"/>
    <w:rsid w:val="00881373"/>
    <w:rsid w:val="0088454B"/>
    <w:rsid w:val="008847CF"/>
    <w:rsid w:val="00886CA8"/>
    <w:rsid w:val="00890395"/>
    <w:rsid w:val="008920D9"/>
    <w:rsid w:val="00892672"/>
    <w:rsid w:val="0089278F"/>
    <w:rsid w:val="0089436D"/>
    <w:rsid w:val="008948BD"/>
    <w:rsid w:val="00895D5A"/>
    <w:rsid w:val="008968D6"/>
    <w:rsid w:val="008A0D20"/>
    <w:rsid w:val="008A1176"/>
    <w:rsid w:val="008A1B91"/>
    <w:rsid w:val="008A34A9"/>
    <w:rsid w:val="008A51AA"/>
    <w:rsid w:val="008A6D33"/>
    <w:rsid w:val="008A6DE4"/>
    <w:rsid w:val="008A7400"/>
    <w:rsid w:val="008A7670"/>
    <w:rsid w:val="008A7C16"/>
    <w:rsid w:val="008B04A8"/>
    <w:rsid w:val="008B1BE9"/>
    <w:rsid w:val="008B2981"/>
    <w:rsid w:val="008B29B1"/>
    <w:rsid w:val="008B3370"/>
    <w:rsid w:val="008B3F06"/>
    <w:rsid w:val="008B5F13"/>
    <w:rsid w:val="008B6571"/>
    <w:rsid w:val="008B7340"/>
    <w:rsid w:val="008C0AB8"/>
    <w:rsid w:val="008C22D2"/>
    <w:rsid w:val="008C3350"/>
    <w:rsid w:val="008C58C7"/>
    <w:rsid w:val="008C7E13"/>
    <w:rsid w:val="008D23A7"/>
    <w:rsid w:val="008D42F3"/>
    <w:rsid w:val="008D4B52"/>
    <w:rsid w:val="008D542D"/>
    <w:rsid w:val="008D6B67"/>
    <w:rsid w:val="008D7528"/>
    <w:rsid w:val="008E0182"/>
    <w:rsid w:val="008E06E3"/>
    <w:rsid w:val="008E0D5D"/>
    <w:rsid w:val="008E6051"/>
    <w:rsid w:val="008E722B"/>
    <w:rsid w:val="008E7FFC"/>
    <w:rsid w:val="008F3D2E"/>
    <w:rsid w:val="008F47FC"/>
    <w:rsid w:val="008F6404"/>
    <w:rsid w:val="008F66E9"/>
    <w:rsid w:val="008F7425"/>
    <w:rsid w:val="009004F4"/>
    <w:rsid w:val="00900961"/>
    <w:rsid w:val="00900C49"/>
    <w:rsid w:val="00900D14"/>
    <w:rsid w:val="00900D5F"/>
    <w:rsid w:val="00903BA1"/>
    <w:rsid w:val="0090407C"/>
    <w:rsid w:val="00904E86"/>
    <w:rsid w:val="0090605C"/>
    <w:rsid w:val="009069E6"/>
    <w:rsid w:val="00911BB9"/>
    <w:rsid w:val="00912470"/>
    <w:rsid w:val="00913D38"/>
    <w:rsid w:val="009140CC"/>
    <w:rsid w:val="00917CF4"/>
    <w:rsid w:val="009212A9"/>
    <w:rsid w:val="00922DFE"/>
    <w:rsid w:val="0092353C"/>
    <w:rsid w:val="00923682"/>
    <w:rsid w:val="00924698"/>
    <w:rsid w:val="009254E5"/>
    <w:rsid w:val="00926223"/>
    <w:rsid w:val="00927E51"/>
    <w:rsid w:val="00927FBB"/>
    <w:rsid w:val="00931D31"/>
    <w:rsid w:val="00932914"/>
    <w:rsid w:val="00932D55"/>
    <w:rsid w:val="00932E1F"/>
    <w:rsid w:val="0093357A"/>
    <w:rsid w:val="009348C2"/>
    <w:rsid w:val="0093528B"/>
    <w:rsid w:val="009354D7"/>
    <w:rsid w:val="00936A7D"/>
    <w:rsid w:val="00940ACC"/>
    <w:rsid w:val="00941090"/>
    <w:rsid w:val="009417E0"/>
    <w:rsid w:val="00942461"/>
    <w:rsid w:val="00943A64"/>
    <w:rsid w:val="00943D30"/>
    <w:rsid w:val="00944D1E"/>
    <w:rsid w:val="009510E8"/>
    <w:rsid w:val="00951395"/>
    <w:rsid w:val="00951CEB"/>
    <w:rsid w:val="00953E4B"/>
    <w:rsid w:val="00954130"/>
    <w:rsid w:val="009547D1"/>
    <w:rsid w:val="00955737"/>
    <w:rsid w:val="0095596E"/>
    <w:rsid w:val="009567AA"/>
    <w:rsid w:val="00956E0C"/>
    <w:rsid w:val="009576E6"/>
    <w:rsid w:val="0096210D"/>
    <w:rsid w:val="009659A9"/>
    <w:rsid w:val="00966E3C"/>
    <w:rsid w:val="009671A0"/>
    <w:rsid w:val="00967835"/>
    <w:rsid w:val="00967C94"/>
    <w:rsid w:val="0097124D"/>
    <w:rsid w:val="0097176B"/>
    <w:rsid w:val="00972004"/>
    <w:rsid w:val="00975E03"/>
    <w:rsid w:val="00975EB8"/>
    <w:rsid w:val="0097693A"/>
    <w:rsid w:val="0097710A"/>
    <w:rsid w:val="00982D1C"/>
    <w:rsid w:val="009850BC"/>
    <w:rsid w:val="00990A01"/>
    <w:rsid w:val="00994B31"/>
    <w:rsid w:val="00994C46"/>
    <w:rsid w:val="009974A3"/>
    <w:rsid w:val="00997F78"/>
    <w:rsid w:val="009A336A"/>
    <w:rsid w:val="009A4874"/>
    <w:rsid w:val="009A48FA"/>
    <w:rsid w:val="009A4C8E"/>
    <w:rsid w:val="009A5DF8"/>
    <w:rsid w:val="009A6980"/>
    <w:rsid w:val="009A7C91"/>
    <w:rsid w:val="009B0EDB"/>
    <w:rsid w:val="009B33A7"/>
    <w:rsid w:val="009B355B"/>
    <w:rsid w:val="009B52AB"/>
    <w:rsid w:val="009B6423"/>
    <w:rsid w:val="009B64A6"/>
    <w:rsid w:val="009B66D1"/>
    <w:rsid w:val="009B7F84"/>
    <w:rsid w:val="009C1E13"/>
    <w:rsid w:val="009C1E8C"/>
    <w:rsid w:val="009C2BE1"/>
    <w:rsid w:val="009C2DB2"/>
    <w:rsid w:val="009C40AF"/>
    <w:rsid w:val="009D063C"/>
    <w:rsid w:val="009D0D2D"/>
    <w:rsid w:val="009D138C"/>
    <w:rsid w:val="009D1B1C"/>
    <w:rsid w:val="009D41DF"/>
    <w:rsid w:val="009D5F8A"/>
    <w:rsid w:val="009D70D3"/>
    <w:rsid w:val="009D7BD3"/>
    <w:rsid w:val="009E07DD"/>
    <w:rsid w:val="009E1441"/>
    <w:rsid w:val="009E2022"/>
    <w:rsid w:val="009E26E1"/>
    <w:rsid w:val="009E419B"/>
    <w:rsid w:val="009E738B"/>
    <w:rsid w:val="009F0354"/>
    <w:rsid w:val="009F1155"/>
    <w:rsid w:val="009F6C0B"/>
    <w:rsid w:val="009F6C5C"/>
    <w:rsid w:val="00A02E4C"/>
    <w:rsid w:val="00A03A9C"/>
    <w:rsid w:val="00A04668"/>
    <w:rsid w:val="00A04678"/>
    <w:rsid w:val="00A04D3F"/>
    <w:rsid w:val="00A065CA"/>
    <w:rsid w:val="00A0680C"/>
    <w:rsid w:val="00A109D9"/>
    <w:rsid w:val="00A10C97"/>
    <w:rsid w:val="00A16343"/>
    <w:rsid w:val="00A204A7"/>
    <w:rsid w:val="00A20690"/>
    <w:rsid w:val="00A211EB"/>
    <w:rsid w:val="00A2282A"/>
    <w:rsid w:val="00A2337C"/>
    <w:rsid w:val="00A24F94"/>
    <w:rsid w:val="00A2519F"/>
    <w:rsid w:val="00A31261"/>
    <w:rsid w:val="00A31890"/>
    <w:rsid w:val="00A36B63"/>
    <w:rsid w:val="00A427E7"/>
    <w:rsid w:val="00A45306"/>
    <w:rsid w:val="00A45367"/>
    <w:rsid w:val="00A45B0C"/>
    <w:rsid w:val="00A464D5"/>
    <w:rsid w:val="00A46653"/>
    <w:rsid w:val="00A516EA"/>
    <w:rsid w:val="00A5344E"/>
    <w:rsid w:val="00A53EA1"/>
    <w:rsid w:val="00A55A65"/>
    <w:rsid w:val="00A574EA"/>
    <w:rsid w:val="00A57927"/>
    <w:rsid w:val="00A57FCD"/>
    <w:rsid w:val="00A6139D"/>
    <w:rsid w:val="00A61EF2"/>
    <w:rsid w:val="00A6208C"/>
    <w:rsid w:val="00A62B3D"/>
    <w:rsid w:val="00A634AB"/>
    <w:rsid w:val="00A6374B"/>
    <w:rsid w:val="00A67F82"/>
    <w:rsid w:val="00A70126"/>
    <w:rsid w:val="00A7013A"/>
    <w:rsid w:val="00A71E9C"/>
    <w:rsid w:val="00A723DA"/>
    <w:rsid w:val="00A72BB9"/>
    <w:rsid w:val="00A753F2"/>
    <w:rsid w:val="00A76C83"/>
    <w:rsid w:val="00A77A66"/>
    <w:rsid w:val="00A77F31"/>
    <w:rsid w:val="00A80435"/>
    <w:rsid w:val="00A8236A"/>
    <w:rsid w:val="00A84D50"/>
    <w:rsid w:val="00A860AA"/>
    <w:rsid w:val="00A940AB"/>
    <w:rsid w:val="00A94718"/>
    <w:rsid w:val="00A94CC6"/>
    <w:rsid w:val="00A95251"/>
    <w:rsid w:val="00A9599B"/>
    <w:rsid w:val="00A95C9E"/>
    <w:rsid w:val="00A97CB8"/>
    <w:rsid w:val="00AA2C72"/>
    <w:rsid w:val="00AA3B50"/>
    <w:rsid w:val="00AA4D02"/>
    <w:rsid w:val="00AA5936"/>
    <w:rsid w:val="00AA6211"/>
    <w:rsid w:val="00AA73B2"/>
    <w:rsid w:val="00AB0413"/>
    <w:rsid w:val="00AB4D7F"/>
    <w:rsid w:val="00AB4F30"/>
    <w:rsid w:val="00AB527D"/>
    <w:rsid w:val="00AB5D8F"/>
    <w:rsid w:val="00AC0485"/>
    <w:rsid w:val="00AC4D25"/>
    <w:rsid w:val="00AC5FBC"/>
    <w:rsid w:val="00AC63A7"/>
    <w:rsid w:val="00AD5730"/>
    <w:rsid w:val="00AE066D"/>
    <w:rsid w:val="00AE2BAE"/>
    <w:rsid w:val="00AE4154"/>
    <w:rsid w:val="00AF0402"/>
    <w:rsid w:val="00AF081B"/>
    <w:rsid w:val="00AF19DC"/>
    <w:rsid w:val="00AF3215"/>
    <w:rsid w:val="00AF5D62"/>
    <w:rsid w:val="00AF6474"/>
    <w:rsid w:val="00AF6AB1"/>
    <w:rsid w:val="00AF6D6B"/>
    <w:rsid w:val="00AF6E90"/>
    <w:rsid w:val="00AF7132"/>
    <w:rsid w:val="00B00630"/>
    <w:rsid w:val="00B0270E"/>
    <w:rsid w:val="00B02999"/>
    <w:rsid w:val="00B036C5"/>
    <w:rsid w:val="00B047DB"/>
    <w:rsid w:val="00B04C4D"/>
    <w:rsid w:val="00B04D2E"/>
    <w:rsid w:val="00B065D1"/>
    <w:rsid w:val="00B06714"/>
    <w:rsid w:val="00B070B0"/>
    <w:rsid w:val="00B10254"/>
    <w:rsid w:val="00B11021"/>
    <w:rsid w:val="00B112A1"/>
    <w:rsid w:val="00B117D0"/>
    <w:rsid w:val="00B12C08"/>
    <w:rsid w:val="00B13330"/>
    <w:rsid w:val="00B1476E"/>
    <w:rsid w:val="00B15BCA"/>
    <w:rsid w:val="00B174AF"/>
    <w:rsid w:val="00B20E14"/>
    <w:rsid w:val="00B22C3E"/>
    <w:rsid w:val="00B27DBA"/>
    <w:rsid w:val="00B31FE6"/>
    <w:rsid w:val="00B32196"/>
    <w:rsid w:val="00B32A9B"/>
    <w:rsid w:val="00B34B7E"/>
    <w:rsid w:val="00B35171"/>
    <w:rsid w:val="00B37322"/>
    <w:rsid w:val="00B37FB4"/>
    <w:rsid w:val="00B40369"/>
    <w:rsid w:val="00B45D04"/>
    <w:rsid w:val="00B50392"/>
    <w:rsid w:val="00B53840"/>
    <w:rsid w:val="00B53A6E"/>
    <w:rsid w:val="00B53D47"/>
    <w:rsid w:val="00B575A8"/>
    <w:rsid w:val="00B606DC"/>
    <w:rsid w:val="00B6262E"/>
    <w:rsid w:val="00B62CF3"/>
    <w:rsid w:val="00B62D19"/>
    <w:rsid w:val="00B64B09"/>
    <w:rsid w:val="00B67948"/>
    <w:rsid w:val="00B70B82"/>
    <w:rsid w:val="00B70FCE"/>
    <w:rsid w:val="00B73B1A"/>
    <w:rsid w:val="00B7506E"/>
    <w:rsid w:val="00B7542E"/>
    <w:rsid w:val="00B800A4"/>
    <w:rsid w:val="00B82C4F"/>
    <w:rsid w:val="00B830C7"/>
    <w:rsid w:val="00B84F73"/>
    <w:rsid w:val="00B8620D"/>
    <w:rsid w:val="00B86F74"/>
    <w:rsid w:val="00B87A9A"/>
    <w:rsid w:val="00B92D6D"/>
    <w:rsid w:val="00B93611"/>
    <w:rsid w:val="00B94B00"/>
    <w:rsid w:val="00B96E6E"/>
    <w:rsid w:val="00BA0D43"/>
    <w:rsid w:val="00BA1716"/>
    <w:rsid w:val="00BA318E"/>
    <w:rsid w:val="00BA3420"/>
    <w:rsid w:val="00BA5062"/>
    <w:rsid w:val="00BB040B"/>
    <w:rsid w:val="00BB25B7"/>
    <w:rsid w:val="00BB379C"/>
    <w:rsid w:val="00BB4572"/>
    <w:rsid w:val="00BC009A"/>
    <w:rsid w:val="00BC0144"/>
    <w:rsid w:val="00BC0EAD"/>
    <w:rsid w:val="00BC66FB"/>
    <w:rsid w:val="00BC7D0F"/>
    <w:rsid w:val="00BD12F4"/>
    <w:rsid w:val="00BD22F0"/>
    <w:rsid w:val="00BD6DE6"/>
    <w:rsid w:val="00BE079D"/>
    <w:rsid w:val="00BE07A7"/>
    <w:rsid w:val="00BE3C35"/>
    <w:rsid w:val="00BE442F"/>
    <w:rsid w:val="00BE46E4"/>
    <w:rsid w:val="00BE650F"/>
    <w:rsid w:val="00BE7009"/>
    <w:rsid w:val="00BF23AD"/>
    <w:rsid w:val="00BF2CB0"/>
    <w:rsid w:val="00BF3A37"/>
    <w:rsid w:val="00BF3D86"/>
    <w:rsid w:val="00BF5BB2"/>
    <w:rsid w:val="00BF6CC7"/>
    <w:rsid w:val="00C02757"/>
    <w:rsid w:val="00C04024"/>
    <w:rsid w:val="00C050F4"/>
    <w:rsid w:val="00C060DE"/>
    <w:rsid w:val="00C10A88"/>
    <w:rsid w:val="00C1103F"/>
    <w:rsid w:val="00C12E6C"/>
    <w:rsid w:val="00C12E99"/>
    <w:rsid w:val="00C13C08"/>
    <w:rsid w:val="00C141D1"/>
    <w:rsid w:val="00C16636"/>
    <w:rsid w:val="00C16897"/>
    <w:rsid w:val="00C16AEA"/>
    <w:rsid w:val="00C17CE8"/>
    <w:rsid w:val="00C20F7E"/>
    <w:rsid w:val="00C22892"/>
    <w:rsid w:val="00C238EB"/>
    <w:rsid w:val="00C27E06"/>
    <w:rsid w:val="00C31B0C"/>
    <w:rsid w:val="00C33A7F"/>
    <w:rsid w:val="00C34B75"/>
    <w:rsid w:val="00C40990"/>
    <w:rsid w:val="00C40BCD"/>
    <w:rsid w:val="00C41217"/>
    <w:rsid w:val="00C4143F"/>
    <w:rsid w:val="00C46E7A"/>
    <w:rsid w:val="00C47316"/>
    <w:rsid w:val="00C50339"/>
    <w:rsid w:val="00C50F2A"/>
    <w:rsid w:val="00C50FA4"/>
    <w:rsid w:val="00C51B7F"/>
    <w:rsid w:val="00C6126D"/>
    <w:rsid w:val="00C6133F"/>
    <w:rsid w:val="00C62689"/>
    <w:rsid w:val="00C6402D"/>
    <w:rsid w:val="00C64275"/>
    <w:rsid w:val="00C64AF1"/>
    <w:rsid w:val="00C6553B"/>
    <w:rsid w:val="00C65551"/>
    <w:rsid w:val="00C676A3"/>
    <w:rsid w:val="00C7212D"/>
    <w:rsid w:val="00C72E2C"/>
    <w:rsid w:val="00C7313C"/>
    <w:rsid w:val="00C762DF"/>
    <w:rsid w:val="00C766C6"/>
    <w:rsid w:val="00C766E4"/>
    <w:rsid w:val="00C773BD"/>
    <w:rsid w:val="00C80E2B"/>
    <w:rsid w:val="00C868B3"/>
    <w:rsid w:val="00C87099"/>
    <w:rsid w:val="00C871E8"/>
    <w:rsid w:val="00C87E50"/>
    <w:rsid w:val="00C903E0"/>
    <w:rsid w:val="00C91829"/>
    <w:rsid w:val="00C93D0F"/>
    <w:rsid w:val="00C94D51"/>
    <w:rsid w:val="00C95BDE"/>
    <w:rsid w:val="00C9732A"/>
    <w:rsid w:val="00CA2172"/>
    <w:rsid w:val="00CA25EB"/>
    <w:rsid w:val="00CA291A"/>
    <w:rsid w:val="00CA2E90"/>
    <w:rsid w:val="00CA3F93"/>
    <w:rsid w:val="00CA61AE"/>
    <w:rsid w:val="00CA7853"/>
    <w:rsid w:val="00CB0025"/>
    <w:rsid w:val="00CB1FE2"/>
    <w:rsid w:val="00CB4940"/>
    <w:rsid w:val="00CB54AB"/>
    <w:rsid w:val="00CB7634"/>
    <w:rsid w:val="00CC05A6"/>
    <w:rsid w:val="00CC47B0"/>
    <w:rsid w:val="00CC657A"/>
    <w:rsid w:val="00CC6CBA"/>
    <w:rsid w:val="00CC7EFB"/>
    <w:rsid w:val="00CD2A1D"/>
    <w:rsid w:val="00CD31F6"/>
    <w:rsid w:val="00CD3FBF"/>
    <w:rsid w:val="00CE5C79"/>
    <w:rsid w:val="00CE7869"/>
    <w:rsid w:val="00CF0A5A"/>
    <w:rsid w:val="00CF0D99"/>
    <w:rsid w:val="00CF21A6"/>
    <w:rsid w:val="00CF2796"/>
    <w:rsid w:val="00CF2DBB"/>
    <w:rsid w:val="00CF4423"/>
    <w:rsid w:val="00CF56E9"/>
    <w:rsid w:val="00CF579B"/>
    <w:rsid w:val="00CF5C0B"/>
    <w:rsid w:val="00CF6394"/>
    <w:rsid w:val="00D0179A"/>
    <w:rsid w:val="00D01917"/>
    <w:rsid w:val="00D0212D"/>
    <w:rsid w:val="00D05F4E"/>
    <w:rsid w:val="00D12704"/>
    <w:rsid w:val="00D13381"/>
    <w:rsid w:val="00D13C7A"/>
    <w:rsid w:val="00D159B8"/>
    <w:rsid w:val="00D159F3"/>
    <w:rsid w:val="00D16E2E"/>
    <w:rsid w:val="00D20B4C"/>
    <w:rsid w:val="00D215F9"/>
    <w:rsid w:val="00D2161A"/>
    <w:rsid w:val="00D23487"/>
    <w:rsid w:val="00D238B1"/>
    <w:rsid w:val="00D23E48"/>
    <w:rsid w:val="00D253A7"/>
    <w:rsid w:val="00D2742E"/>
    <w:rsid w:val="00D27B9C"/>
    <w:rsid w:val="00D30284"/>
    <w:rsid w:val="00D31FAE"/>
    <w:rsid w:val="00D3208E"/>
    <w:rsid w:val="00D34535"/>
    <w:rsid w:val="00D359C5"/>
    <w:rsid w:val="00D36632"/>
    <w:rsid w:val="00D421DD"/>
    <w:rsid w:val="00D43009"/>
    <w:rsid w:val="00D4346A"/>
    <w:rsid w:val="00D434EC"/>
    <w:rsid w:val="00D4356A"/>
    <w:rsid w:val="00D44F6B"/>
    <w:rsid w:val="00D45C8C"/>
    <w:rsid w:val="00D47951"/>
    <w:rsid w:val="00D54E7E"/>
    <w:rsid w:val="00D56AFB"/>
    <w:rsid w:val="00D672C2"/>
    <w:rsid w:val="00D706BE"/>
    <w:rsid w:val="00D715A4"/>
    <w:rsid w:val="00D747A9"/>
    <w:rsid w:val="00D760B0"/>
    <w:rsid w:val="00D77431"/>
    <w:rsid w:val="00D7791C"/>
    <w:rsid w:val="00D80327"/>
    <w:rsid w:val="00D811B5"/>
    <w:rsid w:val="00D81C01"/>
    <w:rsid w:val="00D8319E"/>
    <w:rsid w:val="00D83E21"/>
    <w:rsid w:val="00D854C6"/>
    <w:rsid w:val="00D87786"/>
    <w:rsid w:val="00D8784F"/>
    <w:rsid w:val="00D92A40"/>
    <w:rsid w:val="00D941DC"/>
    <w:rsid w:val="00D94C14"/>
    <w:rsid w:val="00D95D62"/>
    <w:rsid w:val="00DA1F89"/>
    <w:rsid w:val="00DA1FF7"/>
    <w:rsid w:val="00DA2400"/>
    <w:rsid w:val="00DA2724"/>
    <w:rsid w:val="00DA39B1"/>
    <w:rsid w:val="00DA4C34"/>
    <w:rsid w:val="00DA5BFC"/>
    <w:rsid w:val="00DA6899"/>
    <w:rsid w:val="00DB09FD"/>
    <w:rsid w:val="00DB1856"/>
    <w:rsid w:val="00DB4ED9"/>
    <w:rsid w:val="00DC0649"/>
    <w:rsid w:val="00DC0922"/>
    <w:rsid w:val="00DC1612"/>
    <w:rsid w:val="00DC2442"/>
    <w:rsid w:val="00DC31C8"/>
    <w:rsid w:val="00DC395D"/>
    <w:rsid w:val="00DC4E2A"/>
    <w:rsid w:val="00DC5736"/>
    <w:rsid w:val="00DC66E3"/>
    <w:rsid w:val="00DC7E33"/>
    <w:rsid w:val="00DD0278"/>
    <w:rsid w:val="00DD09A3"/>
    <w:rsid w:val="00DD390B"/>
    <w:rsid w:val="00DD7174"/>
    <w:rsid w:val="00DD798A"/>
    <w:rsid w:val="00DE2EDF"/>
    <w:rsid w:val="00DE4404"/>
    <w:rsid w:val="00DE4D07"/>
    <w:rsid w:val="00DE5059"/>
    <w:rsid w:val="00DE5780"/>
    <w:rsid w:val="00DF16F0"/>
    <w:rsid w:val="00DF7048"/>
    <w:rsid w:val="00E0153D"/>
    <w:rsid w:val="00E01833"/>
    <w:rsid w:val="00E02644"/>
    <w:rsid w:val="00E0307B"/>
    <w:rsid w:val="00E0380B"/>
    <w:rsid w:val="00E0450B"/>
    <w:rsid w:val="00E05488"/>
    <w:rsid w:val="00E05630"/>
    <w:rsid w:val="00E05735"/>
    <w:rsid w:val="00E101AD"/>
    <w:rsid w:val="00E157F8"/>
    <w:rsid w:val="00E209AF"/>
    <w:rsid w:val="00E27694"/>
    <w:rsid w:val="00E3027F"/>
    <w:rsid w:val="00E31647"/>
    <w:rsid w:val="00E35F96"/>
    <w:rsid w:val="00E36A79"/>
    <w:rsid w:val="00E36BB6"/>
    <w:rsid w:val="00E36E20"/>
    <w:rsid w:val="00E40E39"/>
    <w:rsid w:val="00E41D50"/>
    <w:rsid w:val="00E463BF"/>
    <w:rsid w:val="00E478CF"/>
    <w:rsid w:val="00E47CFF"/>
    <w:rsid w:val="00E52B32"/>
    <w:rsid w:val="00E53494"/>
    <w:rsid w:val="00E558C2"/>
    <w:rsid w:val="00E56476"/>
    <w:rsid w:val="00E56A32"/>
    <w:rsid w:val="00E57538"/>
    <w:rsid w:val="00E61428"/>
    <w:rsid w:val="00E645F0"/>
    <w:rsid w:val="00E64F96"/>
    <w:rsid w:val="00E65DB0"/>
    <w:rsid w:val="00E749E6"/>
    <w:rsid w:val="00E76BE1"/>
    <w:rsid w:val="00E806FA"/>
    <w:rsid w:val="00E815E0"/>
    <w:rsid w:val="00E8185F"/>
    <w:rsid w:val="00E82882"/>
    <w:rsid w:val="00E82FB6"/>
    <w:rsid w:val="00E83A74"/>
    <w:rsid w:val="00E845E4"/>
    <w:rsid w:val="00E858C1"/>
    <w:rsid w:val="00E86FF7"/>
    <w:rsid w:val="00E9059D"/>
    <w:rsid w:val="00E90F90"/>
    <w:rsid w:val="00E91548"/>
    <w:rsid w:val="00E947F5"/>
    <w:rsid w:val="00E94ABD"/>
    <w:rsid w:val="00E9506D"/>
    <w:rsid w:val="00E957DC"/>
    <w:rsid w:val="00E95FA1"/>
    <w:rsid w:val="00E960F8"/>
    <w:rsid w:val="00E96B6C"/>
    <w:rsid w:val="00EA27D8"/>
    <w:rsid w:val="00EA28D3"/>
    <w:rsid w:val="00EA34C3"/>
    <w:rsid w:val="00EA77AB"/>
    <w:rsid w:val="00EA7AFC"/>
    <w:rsid w:val="00EB306D"/>
    <w:rsid w:val="00EB428F"/>
    <w:rsid w:val="00EB6DB1"/>
    <w:rsid w:val="00EC0515"/>
    <w:rsid w:val="00EC0DE3"/>
    <w:rsid w:val="00EC12CD"/>
    <w:rsid w:val="00EC2C39"/>
    <w:rsid w:val="00EC3B72"/>
    <w:rsid w:val="00EC4DCA"/>
    <w:rsid w:val="00EC5133"/>
    <w:rsid w:val="00EC72DF"/>
    <w:rsid w:val="00EC7E81"/>
    <w:rsid w:val="00EC7FA7"/>
    <w:rsid w:val="00ED02AF"/>
    <w:rsid w:val="00ED0368"/>
    <w:rsid w:val="00ED0529"/>
    <w:rsid w:val="00ED06D8"/>
    <w:rsid w:val="00ED0F6B"/>
    <w:rsid w:val="00ED21F9"/>
    <w:rsid w:val="00ED25B3"/>
    <w:rsid w:val="00ED2D9D"/>
    <w:rsid w:val="00ED47B4"/>
    <w:rsid w:val="00ED523D"/>
    <w:rsid w:val="00ED5F56"/>
    <w:rsid w:val="00ED605F"/>
    <w:rsid w:val="00EE01F8"/>
    <w:rsid w:val="00EE15F8"/>
    <w:rsid w:val="00EE25D0"/>
    <w:rsid w:val="00EE30DD"/>
    <w:rsid w:val="00EE55D1"/>
    <w:rsid w:val="00EE75AD"/>
    <w:rsid w:val="00EF053A"/>
    <w:rsid w:val="00EF0555"/>
    <w:rsid w:val="00EF34EF"/>
    <w:rsid w:val="00EF354A"/>
    <w:rsid w:val="00EF41AC"/>
    <w:rsid w:val="00EF77C3"/>
    <w:rsid w:val="00EF7C86"/>
    <w:rsid w:val="00EF7DD9"/>
    <w:rsid w:val="00F0110E"/>
    <w:rsid w:val="00F01EBF"/>
    <w:rsid w:val="00F042E5"/>
    <w:rsid w:val="00F131EC"/>
    <w:rsid w:val="00F15193"/>
    <w:rsid w:val="00F15282"/>
    <w:rsid w:val="00F16A3D"/>
    <w:rsid w:val="00F16B00"/>
    <w:rsid w:val="00F173D5"/>
    <w:rsid w:val="00F22D24"/>
    <w:rsid w:val="00F3029A"/>
    <w:rsid w:val="00F30C11"/>
    <w:rsid w:val="00F32254"/>
    <w:rsid w:val="00F3234B"/>
    <w:rsid w:val="00F338B9"/>
    <w:rsid w:val="00F35E60"/>
    <w:rsid w:val="00F37359"/>
    <w:rsid w:val="00F37D38"/>
    <w:rsid w:val="00F37EBC"/>
    <w:rsid w:val="00F41F5B"/>
    <w:rsid w:val="00F42D26"/>
    <w:rsid w:val="00F4591C"/>
    <w:rsid w:val="00F46C4F"/>
    <w:rsid w:val="00F47346"/>
    <w:rsid w:val="00F50939"/>
    <w:rsid w:val="00F54A6B"/>
    <w:rsid w:val="00F6262A"/>
    <w:rsid w:val="00F66906"/>
    <w:rsid w:val="00F676D7"/>
    <w:rsid w:val="00F67A52"/>
    <w:rsid w:val="00F67AF8"/>
    <w:rsid w:val="00F7321B"/>
    <w:rsid w:val="00F73400"/>
    <w:rsid w:val="00F735F7"/>
    <w:rsid w:val="00F76225"/>
    <w:rsid w:val="00F76F35"/>
    <w:rsid w:val="00F82C24"/>
    <w:rsid w:val="00F83FF8"/>
    <w:rsid w:val="00F9440B"/>
    <w:rsid w:val="00F944D7"/>
    <w:rsid w:val="00F94BF2"/>
    <w:rsid w:val="00F95306"/>
    <w:rsid w:val="00F95A1F"/>
    <w:rsid w:val="00FA17AC"/>
    <w:rsid w:val="00FA5383"/>
    <w:rsid w:val="00FA7323"/>
    <w:rsid w:val="00FB2555"/>
    <w:rsid w:val="00FB2821"/>
    <w:rsid w:val="00FB2D19"/>
    <w:rsid w:val="00FB30A2"/>
    <w:rsid w:val="00FB46A0"/>
    <w:rsid w:val="00FB5446"/>
    <w:rsid w:val="00FB556E"/>
    <w:rsid w:val="00FB702B"/>
    <w:rsid w:val="00FB72EF"/>
    <w:rsid w:val="00FC1349"/>
    <w:rsid w:val="00FC42A6"/>
    <w:rsid w:val="00FC72D2"/>
    <w:rsid w:val="00FD0BC5"/>
    <w:rsid w:val="00FD391E"/>
    <w:rsid w:val="00FD4269"/>
    <w:rsid w:val="00FD4CA3"/>
    <w:rsid w:val="00FD4D03"/>
    <w:rsid w:val="00FD556B"/>
    <w:rsid w:val="00FE06BC"/>
    <w:rsid w:val="00FE20BD"/>
    <w:rsid w:val="00FE55FE"/>
    <w:rsid w:val="00FE5E8A"/>
    <w:rsid w:val="00FE7AC9"/>
    <w:rsid w:val="00FF0564"/>
    <w:rsid w:val="00FF0C1F"/>
    <w:rsid w:val="00FF2546"/>
    <w:rsid w:val="00FF31DD"/>
    <w:rsid w:val="00FF4FAA"/>
    <w:rsid w:val="00FF6802"/>
    <w:rsid w:val="00FF76B6"/>
    <w:rsid w:val="284E3ABA"/>
    <w:rsid w:val="3E0D696F"/>
    <w:rsid w:val="54B41F04"/>
    <w:rsid w:val="5F9475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uiPriority="99"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Body Text First Indent" w:qFormat="1"/>
    <w:lsdException w:name="Body Text First Indent 2" w:qFormat="1"/>
    <w:lsdException w:name="Body Text 2" w:uiPriority="99" w:unhideWhenUsed="1" w:qFormat="1"/>
    <w:lsdException w:name="Body Text 3" w:qFormat="1"/>
    <w:lsdException w:name="Body Text Indent 2" w:qFormat="1"/>
    <w:lsdException w:name="Body Text Indent 3"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0B55"/>
    <w:rPr>
      <w:sz w:val="24"/>
      <w:szCs w:val="24"/>
    </w:rPr>
  </w:style>
  <w:style w:type="paragraph" w:styleId="1">
    <w:name w:val="heading 1"/>
    <w:basedOn w:val="a"/>
    <w:next w:val="a"/>
    <w:link w:val="10"/>
    <w:uiPriority w:val="9"/>
    <w:qFormat/>
    <w:rsid w:val="00550B55"/>
    <w:pPr>
      <w:keepNext/>
      <w:jc w:val="center"/>
      <w:outlineLvl w:val="0"/>
    </w:pPr>
    <w:rPr>
      <w:b/>
      <w:bCs/>
      <w:sz w:val="28"/>
    </w:rPr>
  </w:style>
  <w:style w:type="paragraph" w:styleId="2">
    <w:name w:val="heading 2"/>
    <w:basedOn w:val="a"/>
    <w:next w:val="a"/>
    <w:link w:val="20"/>
    <w:qFormat/>
    <w:rsid w:val="00550B55"/>
    <w:pPr>
      <w:keepNext/>
      <w:spacing w:before="240" w:after="60"/>
      <w:outlineLvl w:val="1"/>
    </w:pPr>
    <w:rPr>
      <w:rFonts w:ascii="Arial" w:hAnsi="Arial"/>
      <w:b/>
      <w:bCs/>
      <w:i/>
      <w:iCs/>
      <w:sz w:val="28"/>
      <w:szCs w:val="28"/>
    </w:rPr>
  </w:style>
  <w:style w:type="paragraph" w:styleId="3">
    <w:name w:val="heading 3"/>
    <w:basedOn w:val="a"/>
    <w:next w:val="a"/>
    <w:link w:val="30"/>
    <w:qFormat/>
    <w:rsid w:val="00550B55"/>
    <w:pPr>
      <w:keepNext/>
      <w:spacing w:before="240" w:after="60"/>
      <w:outlineLvl w:val="2"/>
    </w:pPr>
    <w:rPr>
      <w:rFonts w:ascii="Arial" w:hAnsi="Arial"/>
      <w:b/>
      <w:bCs/>
      <w:sz w:val="26"/>
      <w:szCs w:val="26"/>
    </w:rPr>
  </w:style>
  <w:style w:type="paragraph" w:styleId="4">
    <w:name w:val="heading 4"/>
    <w:basedOn w:val="a"/>
    <w:next w:val="a"/>
    <w:link w:val="40"/>
    <w:qFormat/>
    <w:rsid w:val="00550B55"/>
    <w:pPr>
      <w:keepNext/>
      <w:jc w:val="center"/>
      <w:outlineLvl w:val="3"/>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550B55"/>
    <w:rPr>
      <w:i/>
      <w:iCs/>
    </w:rPr>
  </w:style>
  <w:style w:type="character" w:styleId="a4">
    <w:name w:val="Hyperlink"/>
    <w:uiPriority w:val="99"/>
    <w:unhideWhenUsed/>
    <w:qFormat/>
    <w:rsid w:val="00550B55"/>
    <w:rPr>
      <w:color w:val="0000FF"/>
      <w:u w:val="single"/>
    </w:rPr>
  </w:style>
  <w:style w:type="character" w:styleId="a5">
    <w:name w:val="page number"/>
    <w:basedOn w:val="a0"/>
    <w:uiPriority w:val="99"/>
    <w:qFormat/>
    <w:rsid w:val="00550B55"/>
  </w:style>
  <w:style w:type="character" w:styleId="a6">
    <w:name w:val="Strong"/>
    <w:uiPriority w:val="22"/>
    <w:qFormat/>
    <w:rsid w:val="00550B55"/>
    <w:rPr>
      <w:b/>
      <w:bCs/>
    </w:rPr>
  </w:style>
  <w:style w:type="paragraph" w:styleId="a7">
    <w:name w:val="Balloon Text"/>
    <w:basedOn w:val="a"/>
    <w:link w:val="a8"/>
    <w:qFormat/>
    <w:rsid w:val="00550B55"/>
    <w:rPr>
      <w:rFonts w:ascii="Tahoma" w:hAnsi="Tahoma"/>
      <w:sz w:val="16"/>
      <w:szCs w:val="16"/>
    </w:rPr>
  </w:style>
  <w:style w:type="paragraph" w:styleId="21">
    <w:name w:val="Body Text 2"/>
    <w:basedOn w:val="a"/>
    <w:link w:val="22"/>
    <w:uiPriority w:val="99"/>
    <w:unhideWhenUsed/>
    <w:qFormat/>
    <w:rsid w:val="00550B55"/>
    <w:pPr>
      <w:spacing w:before="100" w:beforeAutospacing="1" w:after="100" w:afterAutospacing="1"/>
    </w:pPr>
  </w:style>
  <w:style w:type="paragraph" w:styleId="31">
    <w:name w:val="Body Text Indent 3"/>
    <w:basedOn w:val="a"/>
    <w:link w:val="32"/>
    <w:qFormat/>
    <w:rsid w:val="00550B55"/>
    <w:pPr>
      <w:spacing w:after="120"/>
      <w:ind w:left="283"/>
    </w:pPr>
    <w:rPr>
      <w:sz w:val="16"/>
      <w:szCs w:val="16"/>
    </w:rPr>
  </w:style>
  <w:style w:type="paragraph" w:styleId="a9">
    <w:name w:val="Document Map"/>
    <w:basedOn w:val="a"/>
    <w:link w:val="aa"/>
    <w:qFormat/>
    <w:rsid w:val="00550B55"/>
    <w:pPr>
      <w:shd w:val="clear" w:color="auto" w:fill="000080"/>
    </w:pPr>
    <w:rPr>
      <w:rFonts w:ascii="Tahoma" w:hAnsi="Tahoma"/>
      <w:sz w:val="20"/>
      <w:szCs w:val="20"/>
    </w:rPr>
  </w:style>
  <w:style w:type="paragraph" w:styleId="ab">
    <w:name w:val="header"/>
    <w:basedOn w:val="a"/>
    <w:link w:val="ac"/>
    <w:uiPriority w:val="99"/>
    <w:qFormat/>
    <w:rsid w:val="00550B55"/>
    <w:pPr>
      <w:tabs>
        <w:tab w:val="center" w:pos="4677"/>
        <w:tab w:val="right" w:pos="9355"/>
      </w:tabs>
    </w:pPr>
  </w:style>
  <w:style w:type="paragraph" w:styleId="ad">
    <w:name w:val="Body Text"/>
    <w:basedOn w:val="a"/>
    <w:link w:val="ae"/>
    <w:uiPriority w:val="99"/>
    <w:qFormat/>
    <w:rsid w:val="00550B55"/>
    <w:pPr>
      <w:spacing w:after="120"/>
    </w:pPr>
  </w:style>
  <w:style w:type="paragraph" w:styleId="af">
    <w:name w:val="Body Text First Indent"/>
    <w:basedOn w:val="ad"/>
    <w:link w:val="af0"/>
    <w:qFormat/>
    <w:rsid w:val="00550B55"/>
    <w:pPr>
      <w:ind w:firstLine="210"/>
    </w:pPr>
  </w:style>
  <w:style w:type="paragraph" w:styleId="23">
    <w:name w:val="Body Text First Indent 2"/>
    <w:basedOn w:val="af1"/>
    <w:link w:val="24"/>
    <w:qFormat/>
    <w:rsid w:val="00550B55"/>
    <w:pPr>
      <w:ind w:firstLine="210"/>
    </w:pPr>
  </w:style>
  <w:style w:type="paragraph" w:styleId="af1">
    <w:name w:val="Body Text Indent"/>
    <w:basedOn w:val="a"/>
    <w:link w:val="af2"/>
    <w:qFormat/>
    <w:rsid w:val="00550B55"/>
    <w:pPr>
      <w:spacing w:after="120"/>
      <w:ind w:left="283"/>
    </w:pPr>
  </w:style>
  <w:style w:type="paragraph" w:styleId="af3">
    <w:name w:val="Title"/>
    <w:basedOn w:val="a"/>
    <w:link w:val="af4"/>
    <w:qFormat/>
    <w:rsid w:val="00550B55"/>
    <w:pPr>
      <w:tabs>
        <w:tab w:val="left" w:pos="1560"/>
        <w:tab w:val="left" w:pos="3285"/>
      </w:tabs>
      <w:jc w:val="center"/>
    </w:pPr>
    <w:rPr>
      <w:sz w:val="28"/>
    </w:rPr>
  </w:style>
  <w:style w:type="paragraph" w:styleId="af5">
    <w:name w:val="footer"/>
    <w:basedOn w:val="a"/>
    <w:link w:val="af6"/>
    <w:uiPriority w:val="99"/>
    <w:qFormat/>
    <w:rsid w:val="00550B55"/>
    <w:pPr>
      <w:tabs>
        <w:tab w:val="center" w:pos="4677"/>
        <w:tab w:val="right" w:pos="9355"/>
      </w:tabs>
    </w:pPr>
  </w:style>
  <w:style w:type="paragraph" w:styleId="af7">
    <w:name w:val="Normal (Web)"/>
    <w:basedOn w:val="a"/>
    <w:unhideWhenUsed/>
    <w:qFormat/>
    <w:rsid w:val="00550B55"/>
    <w:pPr>
      <w:spacing w:before="100" w:beforeAutospacing="1" w:after="100" w:afterAutospacing="1"/>
    </w:pPr>
  </w:style>
  <w:style w:type="paragraph" w:styleId="33">
    <w:name w:val="Body Text 3"/>
    <w:basedOn w:val="a"/>
    <w:link w:val="34"/>
    <w:qFormat/>
    <w:rsid w:val="00550B55"/>
    <w:pPr>
      <w:spacing w:after="120"/>
    </w:pPr>
    <w:rPr>
      <w:sz w:val="16"/>
      <w:szCs w:val="16"/>
    </w:rPr>
  </w:style>
  <w:style w:type="paragraph" w:styleId="25">
    <w:name w:val="Body Text Indent 2"/>
    <w:basedOn w:val="a"/>
    <w:link w:val="26"/>
    <w:qFormat/>
    <w:rsid w:val="00550B55"/>
    <w:pPr>
      <w:spacing w:after="120" w:line="480" w:lineRule="auto"/>
      <w:ind w:left="283"/>
    </w:pPr>
  </w:style>
  <w:style w:type="paragraph" w:styleId="af8">
    <w:name w:val="Subtitle"/>
    <w:basedOn w:val="a"/>
    <w:link w:val="af9"/>
    <w:qFormat/>
    <w:rsid w:val="00550B55"/>
    <w:pPr>
      <w:jc w:val="center"/>
    </w:pPr>
    <w:rPr>
      <w:b/>
      <w:bCs/>
      <w:sz w:val="28"/>
    </w:rPr>
  </w:style>
  <w:style w:type="character" w:customStyle="1" w:styleId="10">
    <w:name w:val="Заголовок 1 Знак"/>
    <w:link w:val="1"/>
    <w:uiPriority w:val="9"/>
    <w:qFormat/>
    <w:rsid w:val="00550B55"/>
    <w:rPr>
      <w:b/>
      <w:bCs/>
      <w:sz w:val="28"/>
      <w:szCs w:val="24"/>
    </w:rPr>
  </w:style>
  <w:style w:type="character" w:customStyle="1" w:styleId="20">
    <w:name w:val="Заголовок 2 Знак"/>
    <w:link w:val="2"/>
    <w:qFormat/>
    <w:rsid w:val="00550B55"/>
    <w:rPr>
      <w:rFonts w:ascii="Arial" w:hAnsi="Arial"/>
      <w:b/>
      <w:bCs/>
      <w:i/>
      <w:iCs/>
      <w:sz w:val="28"/>
      <w:szCs w:val="28"/>
    </w:rPr>
  </w:style>
  <w:style w:type="character" w:customStyle="1" w:styleId="30">
    <w:name w:val="Заголовок 3 Знак"/>
    <w:link w:val="3"/>
    <w:qFormat/>
    <w:rsid w:val="00550B55"/>
    <w:rPr>
      <w:rFonts w:ascii="Arial" w:hAnsi="Arial" w:cs="Arial"/>
      <w:b/>
      <w:bCs/>
      <w:sz w:val="26"/>
      <w:szCs w:val="26"/>
    </w:rPr>
  </w:style>
  <w:style w:type="character" w:customStyle="1" w:styleId="40">
    <w:name w:val="Заголовок 4 Знак"/>
    <w:link w:val="4"/>
    <w:qFormat/>
    <w:rsid w:val="00550B55"/>
    <w:rPr>
      <w:b/>
      <w:sz w:val="28"/>
    </w:rPr>
  </w:style>
  <w:style w:type="paragraph" w:customStyle="1" w:styleId="CharCharCharChar">
    <w:name w:val="Char Char Char Char"/>
    <w:basedOn w:val="a"/>
    <w:next w:val="a"/>
    <w:semiHidden/>
    <w:qFormat/>
    <w:rsid w:val="00550B55"/>
    <w:pPr>
      <w:spacing w:after="160" w:line="240" w:lineRule="exact"/>
    </w:pPr>
    <w:rPr>
      <w:rFonts w:ascii="Arial" w:hAnsi="Arial" w:cs="Arial"/>
      <w:sz w:val="20"/>
      <w:szCs w:val="20"/>
      <w:lang w:val="en-US" w:eastAsia="en-US"/>
    </w:rPr>
  </w:style>
  <w:style w:type="character" w:customStyle="1" w:styleId="af6">
    <w:name w:val="Нижний колонтитул Знак"/>
    <w:link w:val="af5"/>
    <w:uiPriority w:val="99"/>
    <w:qFormat/>
    <w:rsid w:val="00550B55"/>
    <w:rPr>
      <w:sz w:val="24"/>
      <w:szCs w:val="24"/>
    </w:rPr>
  </w:style>
  <w:style w:type="character" w:customStyle="1" w:styleId="ac">
    <w:name w:val="Верхний колонтитул Знак"/>
    <w:link w:val="ab"/>
    <w:uiPriority w:val="99"/>
    <w:qFormat/>
    <w:rsid w:val="00550B55"/>
    <w:rPr>
      <w:sz w:val="24"/>
      <w:szCs w:val="24"/>
    </w:rPr>
  </w:style>
  <w:style w:type="paragraph" w:customStyle="1" w:styleId="style21">
    <w:name w:val="style21"/>
    <w:basedOn w:val="a"/>
    <w:qFormat/>
    <w:rsid w:val="00550B55"/>
    <w:pPr>
      <w:spacing w:before="100" w:beforeAutospacing="1" w:after="100" w:afterAutospacing="1"/>
      <w:jc w:val="right"/>
    </w:pPr>
  </w:style>
  <w:style w:type="character" w:customStyle="1" w:styleId="style521">
    <w:name w:val="style521"/>
    <w:qFormat/>
    <w:rsid w:val="00550B55"/>
    <w:rPr>
      <w:rFonts w:ascii="Times New Roman" w:hAnsi="Times New Roman" w:cs="Times New Roman" w:hint="default"/>
      <w:sz w:val="20"/>
      <w:szCs w:val="20"/>
    </w:rPr>
  </w:style>
  <w:style w:type="character" w:customStyle="1" w:styleId="style631">
    <w:name w:val="style631"/>
    <w:qFormat/>
    <w:rsid w:val="00550B55"/>
    <w:rPr>
      <w:rFonts w:ascii="Times New Roman" w:hAnsi="Times New Roman" w:cs="Times New Roman" w:hint="default"/>
      <w:sz w:val="20"/>
      <w:szCs w:val="20"/>
    </w:rPr>
  </w:style>
  <w:style w:type="paragraph" w:styleId="afa">
    <w:name w:val="List Paragraph"/>
    <w:basedOn w:val="a"/>
    <w:uiPriority w:val="34"/>
    <w:qFormat/>
    <w:rsid w:val="00550B55"/>
    <w:pPr>
      <w:ind w:left="720"/>
      <w:contextualSpacing/>
    </w:pPr>
  </w:style>
  <w:style w:type="character" w:customStyle="1" w:styleId="22">
    <w:name w:val="Основной текст 2 Знак"/>
    <w:link w:val="21"/>
    <w:uiPriority w:val="99"/>
    <w:qFormat/>
    <w:rsid w:val="00550B55"/>
    <w:rPr>
      <w:rFonts w:eastAsia="Times New Roman"/>
      <w:sz w:val="24"/>
      <w:szCs w:val="24"/>
    </w:rPr>
  </w:style>
  <w:style w:type="paragraph" w:customStyle="1" w:styleId="consplustitle">
    <w:name w:val="consplustitle"/>
    <w:basedOn w:val="a"/>
    <w:qFormat/>
    <w:rsid w:val="00550B55"/>
    <w:pPr>
      <w:spacing w:before="100" w:beforeAutospacing="1" w:after="100" w:afterAutospacing="1"/>
    </w:pPr>
  </w:style>
  <w:style w:type="character" w:customStyle="1" w:styleId="ae">
    <w:name w:val="Основной текст Знак"/>
    <w:link w:val="ad"/>
    <w:uiPriority w:val="99"/>
    <w:qFormat/>
    <w:rsid w:val="00550B55"/>
    <w:rPr>
      <w:sz w:val="24"/>
      <w:szCs w:val="24"/>
    </w:rPr>
  </w:style>
  <w:style w:type="character" w:customStyle="1" w:styleId="af4">
    <w:name w:val="Название Знак"/>
    <w:link w:val="af3"/>
    <w:qFormat/>
    <w:rsid w:val="00550B55"/>
    <w:rPr>
      <w:sz w:val="28"/>
      <w:szCs w:val="24"/>
    </w:rPr>
  </w:style>
  <w:style w:type="character" w:customStyle="1" w:styleId="a8">
    <w:name w:val="Текст выноски Знак"/>
    <w:link w:val="a7"/>
    <w:qFormat/>
    <w:rsid w:val="00550B55"/>
    <w:rPr>
      <w:rFonts w:ascii="Tahoma" w:hAnsi="Tahoma" w:cs="Tahoma"/>
      <w:sz w:val="16"/>
      <w:szCs w:val="16"/>
    </w:rPr>
  </w:style>
  <w:style w:type="character" w:customStyle="1" w:styleId="aa">
    <w:name w:val="Схема документа Знак"/>
    <w:link w:val="a9"/>
    <w:qFormat/>
    <w:rsid w:val="00550B55"/>
    <w:rPr>
      <w:rFonts w:ascii="Tahoma" w:hAnsi="Tahoma" w:cs="Tahoma"/>
      <w:shd w:val="clear" w:color="auto" w:fill="000080"/>
    </w:rPr>
  </w:style>
  <w:style w:type="character" w:customStyle="1" w:styleId="af2">
    <w:name w:val="Основной текст с отступом Знак"/>
    <w:link w:val="af1"/>
    <w:qFormat/>
    <w:rsid w:val="00550B55"/>
    <w:rPr>
      <w:sz w:val="24"/>
      <w:szCs w:val="24"/>
    </w:rPr>
  </w:style>
  <w:style w:type="character" w:customStyle="1" w:styleId="af0">
    <w:name w:val="Красная строка Знак"/>
    <w:basedOn w:val="ae"/>
    <w:link w:val="af"/>
    <w:qFormat/>
    <w:rsid w:val="00550B55"/>
  </w:style>
  <w:style w:type="character" w:customStyle="1" w:styleId="24">
    <w:name w:val="Красная строка 2 Знак"/>
    <w:basedOn w:val="af2"/>
    <w:link w:val="23"/>
    <w:qFormat/>
    <w:rsid w:val="00550B55"/>
  </w:style>
  <w:style w:type="paragraph" w:customStyle="1" w:styleId="xl28">
    <w:name w:val="xl28"/>
    <w:basedOn w:val="a"/>
    <w:qFormat/>
    <w:rsid w:val="00550B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character" w:customStyle="1" w:styleId="26">
    <w:name w:val="Основной текст с отступом 2 Знак"/>
    <w:link w:val="25"/>
    <w:qFormat/>
    <w:rsid w:val="00550B55"/>
    <w:rPr>
      <w:sz w:val="24"/>
      <w:szCs w:val="24"/>
    </w:rPr>
  </w:style>
  <w:style w:type="paragraph" w:customStyle="1" w:styleId="ConsPlusCell">
    <w:name w:val="ConsPlusCell"/>
    <w:link w:val="ConsPlusCell0"/>
    <w:uiPriority w:val="99"/>
    <w:qFormat/>
    <w:rsid w:val="00550B55"/>
    <w:pPr>
      <w:widowControl w:val="0"/>
      <w:autoSpaceDE w:val="0"/>
      <w:autoSpaceDN w:val="0"/>
      <w:adjustRightInd w:val="0"/>
    </w:pPr>
    <w:rPr>
      <w:rFonts w:ascii="Arial" w:hAnsi="Arial" w:cs="Arial"/>
    </w:rPr>
  </w:style>
  <w:style w:type="paragraph" w:customStyle="1" w:styleId="p1">
    <w:name w:val="p1"/>
    <w:basedOn w:val="a"/>
    <w:qFormat/>
    <w:rsid w:val="00550B55"/>
    <w:pPr>
      <w:spacing w:before="100" w:beforeAutospacing="1" w:after="100" w:afterAutospacing="1"/>
    </w:pPr>
  </w:style>
  <w:style w:type="character" w:customStyle="1" w:styleId="s1">
    <w:name w:val="s1"/>
    <w:basedOn w:val="a0"/>
    <w:qFormat/>
    <w:rsid w:val="00550B55"/>
  </w:style>
  <w:style w:type="paragraph" w:customStyle="1" w:styleId="p2">
    <w:name w:val="p2"/>
    <w:basedOn w:val="a"/>
    <w:qFormat/>
    <w:rsid w:val="00550B55"/>
    <w:pPr>
      <w:spacing w:before="100" w:beforeAutospacing="1" w:after="100" w:afterAutospacing="1"/>
    </w:pPr>
  </w:style>
  <w:style w:type="paragraph" w:customStyle="1" w:styleId="p3">
    <w:name w:val="p3"/>
    <w:basedOn w:val="a"/>
    <w:qFormat/>
    <w:rsid w:val="00550B55"/>
    <w:pPr>
      <w:spacing w:before="100" w:beforeAutospacing="1" w:after="100" w:afterAutospacing="1"/>
    </w:pPr>
  </w:style>
  <w:style w:type="paragraph" w:customStyle="1" w:styleId="p4">
    <w:name w:val="p4"/>
    <w:basedOn w:val="a"/>
    <w:qFormat/>
    <w:rsid w:val="00550B55"/>
    <w:pPr>
      <w:spacing w:before="100" w:beforeAutospacing="1" w:after="100" w:afterAutospacing="1"/>
    </w:pPr>
  </w:style>
  <w:style w:type="character" w:customStyle="1" w:styleId="apple-converted-space">
    <w:name w:val="apple-converted-space"/>
    <w:basedOn w:val="a0"/>
    <w:qFormat/>
    <w:rsid w:val="00550B55"/>
  </w:style>
  <w:style w:type="paragraph" w:customStyle="1" w:styleId="p5">
    <w:name w:val="p5"/>
    <w:basedOn w:val="a"/>
    <w:qFormat/>
    <w:rsid w:val="00550B55"/>
    <w:pPr>
      <w:spacing w:before="100" w:beforeAutospacing="1" w:after="100" w:afterAutospacing="1"/>
    </w:pPr>
  </w:style>
  <w:style w:type="paragraph" w:customStyle="1" w:styleId="p6">
    <w:name w:val="p6"/>
    <w:basedOn w:val="a"/>
    <w:qFormat/>
    <w:rsid w:val="00550B55"/>
    <w:pPr>
      <w:spacing w:before="100" w:beforeAutospacing="1" w:after="100" w:afterAutospacing="1"/>
    </w:pPr>
  </w:style>
  <w:style w:type="paragraph" w:customStyle="1" w:styleId="p7">
    <w:name w:val="p7"/>
    <w:basedOn w:val="a"/>
    <w:qFormat/>
    <w:rsid w:val="00550B55"/>
    <w:pPr>
      <w:spacing w:before="100" w:beforeAutospacing="1" w:after="100" w:afterAutospacing="1"/>
    </w:pPr>
  </w:style>
  <w:style w:type="paragraph" w:customStyle="1" w:styleId="p8">
    <w:name w:val="p8"/>
    <w:basedOn w:val="a"/>
    <w:qFormat/>
    <w:rsid w:val="00550B55"/>
    <w:pPr>
      <w:spacing w:before="100" w:beforeAutospacing="1" w:after="100" w:afterAutospacing="1"/>
    </w:pPr>
  </w:style>
  <w:style w:type="paragraph" w:customStyle="1" w:styleId="p9">
    <w:name w:val="p9"/>
    <w:basedOn w:val="a"/>
    <w:qFormat/>
    <w:rsid w:val="00550B55"/>
    <w:pPr>
      <w:spacing w:before="100" w:beforeAutospacing="1" w:after="100" w:afterAutospacing="1"/>
    </w:pPr>
  </w:style>
  <w:style w:type="paragraph" w:customStyle="1" w:styleId="p10">
    <w:name w:val="p10"/>
    <w:basedOn w:val="a"/>
    <w:qFormat/>
    <w:rsid w:val="00550B55"/>
    <w:pPr>
      <w:spacing w:before="100" w:beforeAutospacing="1" w:after="100" w:afterAutospacing="1"/>
    </w:pPr>
  </w:style>
  <w:style w:type="paragraph" w:customStyle="1" w:styleId="p11">
    <w:name w:val="p11"/>
    <w:basedOn w:val="a"/>
    <w:qFormat/>
    <w:rsid w:val="00550B55"/>
    <w:pPr>
      <w:spacing w:before="100" w:beforeAutospacing="1" w:after="100" w:afterAutospacing="1"/>
    </w:pPr>
  </w:style>
  <w:style w:type="character" w:customStyle="1" w:styleId="s2">
    <w:name w:val="s2"/>
    <w:basedOn w:val="a0"/>
    <w:qFormat/>
    <w:rsid w:val="00550B55"/>
  </w:style>
  <w:style w:type="paragraph" w:customStyle="1" w:styleId="p12">
    <w:name w:val="p12"/>
    <w:basedOn w:val="a"/>
    <w:qFormat/>
    <w:rsid w:val="00550B55"/>
    <w:pPr>
      <w:spacing w:before="100" w:beforeAutospacing="1" w:after="100" w:afterAutospacing="1"/>
    </w:pPr>
  </w:style>
  <w:style w:type="paragraph" w:customStyle="1" w:styleId="p13">
    <w:name w:val="p13"/>
    <w:basedOn w:val="a"/>
    <w:qFormat/>
    <w:rsid w:val="00550B55"/>
    <w:pPr>
      <w:spacing w:before="100" w:beforeAutospacing="1" w:after="100" w:afterAutospacing="1"/>
    </w:pPr>
  </w:style>
  <w:style w:type="paragraph" w:customStyle="1" w:styleId="afb">
    <w:name w:val="Знак Знак Знак Знак Знак Знак Знак"/>
    <w:basedOn w:val="a"/>
    <w:qFormat/>
    <w:rsid w:val="00550B55"/>
    <w:pPr>
      <w:spacing w:before="100" w:beforeAutospacing="1" w:after="100" w:afterAutospacing="1"/>
    </w:pPr>
    <w:rPr>
      <w:rFonts w:ascii="Tahoma" w:hAnsi="Tahoma" w:cs="Tahoma"/>
      <w:sz w:val="20"/>
      <w:szCs w:val="20"/>
      <w:lang w:val="en-US" w:eastAsia="en-US"/>
    </w:rPr>
  </w:style>
  <w:style w:type="paragraph" w:customStyle="1" w:styleId="ConsNormal">
    <w:name w:val="ConsNormal"/>
    <w:qFormat/>
    <w:rsid w:val="00550B55"/>
    <w:pPr>
      <w:ind w:firstLine="720"/>
    </w:pPr>
    <w:rPr>
      <w:rFonts w:ascii="Consultant" w:hAnsi="Consultant"/>
    </w:rPr>
  </w:style>
  <w:style w:type="character" w:customStyle="1" w:styleId="32">
    <w:name w:val="Основной текст с отступом 3 Знак"/>
    <w:link w:val="31"/>
    <w:qFormat/>
    <w:rsid w:val="00550B55"/>
    <w:rPr>
      <w:sz w:val="16"/>
      <w:szCs w:val="16"/>
    </w:rPr>
  </w:style>
  <w:style w:type="paragraph" w:customStyle="1" w:styleId="ConsPlusNonformat">
    <w:name w:val="ConsPlusNonformat"/>
    <w:qFormat/>
    <w:rsid w:val="00550B55"/>
    <w:pPr>
      <w:autoSpaceDE w:val="0"/>
      <w:autoSpaceDN w:val="0"/>
      <w:adjustRightInd w:val="0"/>
    </w:pPr>
    <w:rPr>
      <w:rFonts w:ascii="Courier New" w:hAnsi="Courier New" w:cs="Courier New"/>
    </w:rPr>
  </w:style>
  <w:style w:type="paragraph" w:customStyle="1" w:styleId="ConsPlusNormal">
    <w:name w:val="ConsPlusNormal"/>
    <w:qFormat/>
    <w:rsid w:val="00550B55"/>
    <w:pPr>
      <w:widowControl w:val="0"/>
      <w:autoSpaceDE w:val="0"/>
      <w:autoSpaceDN w:val="0"/>
      <w:adjustRightInd w:val="0"/>
      <w:ind w:firstLine="720"/>
    </w:pPr>
    <w:rPr>
      <w:rFonts w:ascii="Arial" w:hAnsi="Arial" w:cs="Arial"/>
    </w:rPr>
  </w:style>
  <w:style w:type="paragraph" w:customStyle="1" w:styleId="consplusnormal0">
    <w:name w:val="consplusnormal"/>
    <w:basedOn w:val="a"/>
    <w:qFormat/>
    <w:rsid w:val="00550B55"/>
    <w:pPr>
      <w:spacing w:before="100" w:beforeAutospacing="1" w:after="100" w:afterAutospacing="1"/>
    </w:pPr>
  </w:style>
  <w:style w:type="paragraph" w:customStyle="1" w:styleId="afc">
    <w:name w:val="Знак"/>
    <w:basedOn w:val="a"/>
    <w:qFormat/>
    <w:rsid w:val="00550B55"/>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rsid w:val="00550B55"/>
    <w:pPr>
      <w:spacing w:before="100" w:beforeAutospacing="1" w:after="100" w:afterAutospacing="1"/>
    </w:pPr>
    <w:rPr>
      <w:rFonts w:ascii="Tahoma" w:hAnsi="Tahoma" w:cs="Tahoma"/>
      <w:sz w:val="20"/>
      <w:szCs w:val="20"/>
      <w:lang w:val="en-US" w:eastAsia="en-US"/>
    </w:rPr>
  </w:style>
  <w:style w:type="paragraph" w:customStyle="1" w:styleId="afd">
    <w:name w:val="ЭЭГ"/>
    <w:basedOn w:val="a"/>
    <w:qFormat/>
    <w:rsid w:val="00550B55"/>
    <w:pPr>
      <w:spacing w:line="360" w:lineRule="auto"/>
      <w:ind w:firstLine="720"/>
      <w:jc w:val="both"/>
    </w:pPr>
    <w:rPr>
      <w:rFonts w:eastAsia="PMingLiU"/>
    </w:rPr>
  </w:style>
  <w:style w:type="character" w:customStyle="1" w:styleId="34">
    <w:name w:val="Основной текст 3 Знак"/>
    <w:link w:val="33"/>
    <w:qFormat/>
    <w:rsid w:val="00550B55"/>
    <w:rPr>
      <w:sz w:val="16"/>
      <w:szCs w:val="16"/>
    </w:rPr>
  </w:style>
  <w:style w:type="character" w:customStyle="1" w:styleId="af9">
    <w:name w:val="Подзаголовок Знак"/>
    <w:link w:val="af8"/>
    <w:qFormat/>
    <w:rsid w:val="00550B55"/>
    <w:rPr>
      <w:b/>
      <w:bCs/>
      <w:sz w:val="28"/>
      <w:szCs w:val="24"/>
    </w:rPr>
  </w:style>
  <w:style w:type="paragraph" w:customStyle="1" w:styleId="ConsTitle">
    <w:name w:val="ConsTitle"/>
    <w:qFormat/>
    <w:rsid w:val="00550B55"/>
    <w:pPr>
      <w:widowControl w:val="0"/>
      <w:autoSpaceDE w:val="0"/>
      <w:autoSpaceDN w:val="0"/>
      <w:adjustRightInd w:val="0"/>
    </w:pPr>
    <w:rPr>
      <w:rFonts w:ascii="Arial" w:hAnsi="Arial" w:cs="Arial"/>
      <w:b/>
      <w:bCs/>
    </w:rPr>
  </w:style>
  <w:style w:type="paragraph" w:customStyle="1" w:styleId="ConsNonformat">
    <w:name w:val="ConsNonformat"/>
    <w:qFormat/>
    <w:rsid w:val="00550B55"/>
    <w:pPr>
      <w:widowControl w:val="0"/>
      <w:numPr>
        <w:numId w:val="1"/>
      </w:numPr>
      <w:tabs>
        <w:tab w:val="clear" w:pos="1571"/>
      </w:tabs>
      <w:autoSpaceDE w:val="0"/>
      <w:autoSpaceDN w:val="0"/>
      <w:adjustRightInd w:val="0"/>
      <w:ind w:firstLine="0"/>
    </w:pPr>
    <w:rPr>
      <w:rFonts w:ascii="Courier New" w:hAnsi="Courier New" w:cs="Courier New"/>
    </w:rPr>
  </w:style>
  <w:style w:type="paragraph" w:customStyle="1" w:styleId="Heading">
    <w:name w:val="Heading"/>
    <w:qFormat/>
    <w:rsid w:val="00550B55"/>
    <w:pPr>
      <w:autoSpaceDE w:val="0"/>
      <w:autoSpaceDN w:val="0"/>
      <w:adjustRightInd w:val="0"/>
    </w:pPr>
    <w:rPr>
      <w:rFonts w:ascii="Arial" w:hAnsi="Arial" w:cs="Arial"/>
      <w:b/>
      <w:bCs/>
      <w:sz w:val="22"/>
      <w:szCs w:val="22"/>
    </w:rPr>
  </w:style>
  <w:style w:type="paragraph" w:customStyle="1" w:styleId="afe">
    <w:name w:val="Нумерованный абзац"/>
    <w:qFormat/>
    <w:rsid w:val="00550B55"/>
    <w:pPr>
      <w:tabs>
        <w:tab w:val="left" w:pos="720"/>
        <w:tab w:val="left" w:pos="1134"/>
      </w:tabs>
      <w:suppressAutoHyphens/>
      <w:spacing w:before="240"/>
      <w:ind w:left="720" w:hanging="360"/>
      <w:jc w:val="both"/>
    </w:pPr>
    <w:rPr>
      <w:sz w:val="28"/>
    </w:rPr>
  </w:style>
  <w:style w:type="paragraph" w:customStyle="1" w:styleId="ConsNormal0">
    <w:name w:val="ConsNormal Знак Знак"/>
    <w:link w:val="ConsNormal1"/>
    <w:qFormat/>
    <w:rsid w:val="00550B55"/>
    <w:pPr>
      <w:widowControl w:val="0"/>
      <w:ind w:firstLine="720"/>
    </w:pPr>
    <w:rPr>
      <w:rFonts w:ascii="Arial" w:hAnsi="Arial"/>
      <w:sz w:val="24"/>
      <w:szCs w:val="24"/>
    </w:rPr>
  </w:style>
  <w:style w:type="character" w:customStyle="1" w:styleId="ConsNormal1">
    <w:name w:val="ConsNormal Знак Знак Знак"/>
    <w:link w:val="ConsNormal0"/>
    <w:qFormat/>
    <w:rsid w:val="00550B55"/>
    <w:rPr>
      <w:rFonts w:ascii="Arial" w:hAnsi="Arial"/>
      <w:sz w:val="24"/>
      <w:szCs w:val="24"/>
      <w:lang w:bidi="ar-SA"/>
    </w:rPr>
  </w:style>
  <w:style w:type="paragraph" w:customStyle="1" w:styleId="ConsNormal2">
    <w:name w:val="ConsNormal Знак"/>
    <w:qFormat/>
    <w:rsid w:val="00550B55"/>
    <w:pPr>
      <w:widowControl w:val="0"/>
      <w:ind w:firstLine="720"/>
    </w:pPr>
    <w:rPr>
      <w:rFonts w:ascii="Arial" w:hAnsi="Arial"/>
      <w:sz w:val="24"/>
      <w:szCs w:val="24"/>
    </w:rPr>
  </w:style>
  <w:style w:type="paragraph" w:styleId="aff">
    <w:name w:val="No Spacing"/>
    <w:uiPriority w:val="1"/>
    <w:qFormat/>
    <w:rsid w:val="00550B55"/>
    <w:rPr>
      <w:rFonts w:eastAsia="Calibri"/>
      <w:sz w:val="24"/>
      <w:szCs w:val="22"/>
      <w:lang w:eastAsia="en-US"/>
    </w:rPr>
  </w:style>
  <w:style w:type="paragraph" w:customStyle="1" w:styleId="aff0">
    <w:name w:val="Знак Знак Знак Знак Знак Знак"/>
    <w:basedOn w:val="a"/>
    <w:qFormat/>
    <w:rsid w:val="00550B55"/>
    <w:rPr>
      <w:rFonts w:ascii="Verdana" w:hAnsi="Verdana" w:cs="Verdana"/>
      <w:sz w:val="20"/>
      <w:szCs w:val="20"/>
      <w:lang w:val="en-US" w:eastAsia="en-US"/>
    </w:rPr>
  </w:style>
  <w:style w:type="paragraph" w:customStyle="1" w:styleId="11">
    <w:name w:val="Знак Знак Знак1"/>
    <w:basedOn w:val="a"/>
    <w:qFormat/>
    <w:rsid w:val="00550B55"/>
    <w:pPr>
      <w:spacing w:after="160" w:line="240" w:lineRule="exact"/>
    </w:pPr>
    <w:rPr>
      <w:rFonts w:ascii="Tahoma" w:hAnsi="Tahoma" w:cs="Tahoma"/>
      <w:sz w:val="20"/>
      <w:szCs w:val="20"/>
      <w:lang w:val="en-US" w:eastAsia="en-US"/>
    </w:rPr>
  </w:style>
  <w:style w:type="paragraph" w:customStyle="1" w:styleId="12">
    <w:name w:val="Без интервала1"/>
    <w:uiPriority w:val="99"/>
    <w:qFormat/>
    <w:rsid w:val="00550B55"/>
    <w:rPr>
      <w:rFonts w:eastAsia="Calibri"/>
      <w:sz w:val="28"/>
      <w:szCs w:val="28"/>
    </w:rPr>
  </w:style>
  <w:style w:type="paragraph" w:customStyle="1" w:styleId="13">
    <w:name w:val="Абзац списка1"/>
    <w:basedOn w:val="a"/>
    <w:uiPriority w:val="99"/>
    <w:qFormat/>
    <w:rsid w:val="00550B55"/>
    <w:pPr>
      <w:ind w:left="720"/>
    </w:pPr>
  </w:style>
  <w:style w:type="character" w:customStyle="1" w:styleId="FontStyle24">
    <w:name w:val="Font Style24"/>
    <w:qFormat/>
    <w:rsid w:val="00550B55"/>
    <w:rPr>
      <w:rFonts w:ascii="Times New Roman" w:hAnsi="Times New Roman" w:cs="Times New Roman"/>
      <w:sz w:val="18"/>
      <w:szCs w:val="18"/>
    </w:rPr>
  </w:style>
  <w:style w:type="character" w:customStyle="1" w:styleId="6">
    <w:name w:val="Знак Знак6"/>
    <w:qFormat/>
    <w:rsid w:val="00550B55"/>
    <w:rPr>
      <w:lang w:val="ru-RU" w:eastAsia="ru-RU" w:bidi="ar-SA"/>
    </w:rPr>
  </w:style>
  <w:style w:type="paragraph" w:customStyle="1" w:styleId="Default">
    <w:name w:val="Default"/>
    <w:qFormat/>
    <w:rsid w:val="00550B55"/>
    <w:pPr>
      <w:autoSpaceDE w:val="0"/>
      <w:autoSpaceDN w:val="0"/>
      <w:adjustRightInd w:val="0"/>
    </w:pPr>
    <w:rPr>
      <w:color w:val="000000"/>
      <w:sz w:val="24"/>
      <w:szCs w:val="24"/>
    </w:rPr>
  </w:style>
  <w:style w:type="character" w:customStyle="1" w:styleId="ConsPlusCell0">
    <w:name w:val="ConsPlusCell Знак"/>
    <w:basedOn w:val="a0"/>
    <w:link w:val="ConsPlusCell"/>
    <w:uiPriority w:val="99"/>
    <w:qFormat/>
    <w:locked/>
    <w:rsid w:val="00550B55"/>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29382-DBF6-44D4-807B-5CD6132B0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16</Pages>
  <Words>5478</Words>
  <Characters>31231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Keysystems</Company>
  <LinksUpToDate>false</LinksUpToDate>
  <CharactersWithSpaces>36636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tlv</dc:creator>
  <cp:lastModifiedBy>User</cp:lastModifiedBy>
  <cp:revision>134</cp:revision>
  <cp:lastPrinted>2026-02-18T12:50:00Z</cp:lastPrinted>
  <dcterms:created xsi:type="dcterms:W3CDTF">2021-11-11T07:56:00Z</dcterms:created>
  <dcterms:modified xsi:type="dcterms:W3CDTF">2026-03-23T14:08:00Z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BEA701059C374154BE902E7156A1041E_12</vt:lpwstr>
  </property>
</Properties>
</file>